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19B0" w14:textId="77777777" w:rsidR="00C84BEE" w:rsidRDefault="00C84BEE" w:rsidP="00C84BEE">
      <w:pPr>
        <w:spacing w:after="0"/>
        <w:jc w:val="right"/>
        <w:rPr>
          <w:rFonts w:eastAsia="Times New Roman" w:cstheme="minorHAnsi"/>
          <w:b/>
        </w:rPr>
      </w:pPr>
      <w:r w:rsidRPr="00C84BEE">
        <w:rPr>
          <w:rFonts w:eastAsia="Times New Roman" w:cstheme="minorHAnsi"/>
          <w:b/>
        </w:rPr>
        <w:t xml:space="preserve">FOR INTERNAL USE ONLY – </w:t>
      </w:r>
    </w:p>
    <w:p w14:paraId="6A2AB431" w14:textId="5CB2234D" w:rsidR="002B29D0" w:rsidRPr="00C84BEE" w:rsidRDefault="00C84BEE" w:rsidP="00C84BEE">
      <w:pPr>
        <w:spacing w:after="0"/>
        <w:jc w:val="right"/>
        <w:rPr>
          <w:rFonts w:eastAsia="Times New Roman" w:cstheme="minorHAnsi"/>
          <w:b/>
        </w:rPr>
      </w:pPr>
      <w:r w:rsidRPr="00C84BEE">
        <w:rPr>
          <w:rFonts w:eastAsia="Times New Roman" w:cstheme="minorHAnsi"/>
          <w:b/>
        </w:rPr>
        <w:t>DO NOT SHARE WITH CLIENTS</w:t>
      </w:r>
    </w:p>
    <w:p w14:paraId="200F9C09" w14:textId="77777777" w:rsidR="002B29D0" w:rsidRDefault="002B29D0" w:rsidP="00E6397F">
      <w:pPr>
        <w:spacing w:after="0"/>
        <w:jc w:val="center"/>
        <w:rPr>
          <w:rFonts w:eastAsia="Times New Roman" w:cstheme="minorHAnsi"/>
          <w:b/>
          <w:u w:val="single"/>
        </w:rPr>
      </w:pPr>
    </w:p>
    <w:p w14:paraId="1E5C1ED4" w14:textId="77777777" w:rsidR="002B29D0" w:rsidRDefault="002B29D0" w:rsidP="00E6397F">
      <w:pPr>
        <w:spacing w:after="0"/>
        <w:jc w:val="center"/>
        <w:rPr>
          <w:rFonts w:eastAsia="Times New Roman" w:cstheme="minorHAnsi"/>
          <w:b/>
          <w:u w:val="single"/>
        </w:rPr>
      </w:pPr>
    </w:p>
    <w:p w14:paraId="5793F23B" w14:textId="4F176409" w:rsidR="00E6397F" w:rsidRPr="00D759B1" w:rsidRDefault="004158A8" w:rsidP="00E6397F">
      <w:pPr>
        <w:spacing w:after="0"/>
        <w:jc w:val="center"/>
        <w:rPr>
          <w:rFonts w:eastAsia="Times New Roman" w:cstheme="minorHAnsi"/>
          <w:b/>
          <w:u w:val="single"/>
        </w:rPr>
      </w:pPr>
      <w:r w:rsidRPr="00D759B1">
        <w:rPr>
          <w:rFonts w:eastAsia="Times New Roman" w:cstheme="minorHAnsi"/>
          <w:b/>
          <w:u w:val="single"/>
        </w:rPr>
        <w:t xml:space="preserve">Test + Trace Corps - Resource Navigators </w:t>
      </w:r>
      <w:r w:rsidR="008C3F08" w:rsidRPr="00D759B1">
        <w:rPr>
          <w:rFonts w:eastAsia="Times New Roman" w:cstheme="minorHAnsi"/>
          <w:b/>
          <w:u w:val="single"/>
        </w:rPr>
        <w:t>(RNAV)</w:t>
      </w:r>
    </w:p>
    <w:p w14:paraId="0928EE4C" w14:textId="77777777" w:rsidR="00C84BEE" w:rsidRDefault="004158A8" w:rsidP="00E6397F">
      <w:pPr>
        <w:spacing w:after="0"/>
        <w:jc w:val="center"/>
        <w:rPr>
          <w:rFonts w:eastAsia="Times New Roman" w:cstheme="minorHAnsi"/>
          <w:b/>
          <w:u w:val="single"/>
        </w:rPr>
      </w:pPr>
      <w:r w:rsidRPr="00D759B1">
        <w:rPr>
          <w:rFonts w:eastAsia="Times New Roman" w:cstheme="minorHAnsi"/>
          <w:b/>
          <w:u w:val="single"/>
        </w:rPr>
        <w:t>Home Isolation</w:t>
      </w:r>
      <w:r w:rsidR="00E97501">
        <w:rPr>
          <w:rFonts w:eastAsia="Times New Roman" w:cstheme="minorHAnsi"/>
          <w:b/>
          <w:u w:val="single"/>
        </w:rPr>
        <w:t>/Quarantine</w:t>
      </w:r>
      <w:r w:rsidRPr="00D759B1">
        <w:rPr>
          <w:rFonts w:eastAsia="Times New Roman" w:cstheme="minorHAnsi"/>
          <w:b/>
          <w:u w:val="single"/>
        </w:rPr>
        <w:t xml:space="preserve"> </w:t>
      </w:r>
      <w:r w:rsidR="006463E5">
        <w:rPr>
          <w:rFonts w:eastAsia="Times New Roman" w:cstheme="minorHAnsi"/>
          <w:b/>
          <w:u w:val="single"/>
        </w:rPr>
        <w:t>–</w:t>
      </w:r>
      <w:r w:rsidRPr="00D759B1">
        <w:rPr>
          <w:rFonts w:eastAsia="Times New Roman" w:cstheme="minorHAnsi"/>
          <w:b/>
          <w:u w:val="single"/>
        </w:rPr>
        <w:t xml:space="preserve"> FAQ</w:t>
      </w:r>
      <w:r w:rsidR="006463E5">
        <w:rPr>
          <w:rFonts w:eastAsia="Times New Roman" w:cstheme="minorHAnsi"/>
          <w:b/>
          <w:u w:val="single"/>
        </w:rPr>
        <w:t xml:space="preserve"> for </w:t>
      </w:r>
      <w:r w:rsidR="00BD67D3">
        <w:rPr>
          <w:rFonts w:eastAsia="Times New Roman" w:cstheme="minorHAnsi"/>
          <w:b/>
          <w:u w:val="single"/>
        </w:rPr>
        <w:t>Monitors/</w:t>
      </w:r>
      <w:r w:rsidR="00506EA8">
        <w:rPr>
          <w:rFonts w:eastAsia="Times New Roman" w:cstheme="minorHAnsi"/>
          <w:b/>
          <w:u w:val="single"/>
        </w:rPr>
        <w:t>Investigator</w:t>
      </w:r>
      <w:r w:rsidR="00BD67D3">
        <w:rPr>
          <w:rFonts w:eastAsia="Times New Roman" w:cstheme="minorHAnsi"/>
          <w:b/>
          <w:u w:val="single"/>
        </w:rPr>
        <w:t>s</w:t>
      </w:r>
      <w:r w:rsidR="00506EA8">
        <w:rPr>
          <w:rFonts w:eastAsia="Times New Roman" w:cstheme="minorHAnsi"/>
          <w:b/>
          <w:u w:val="single"/>
        </w:rPr>
        <w:t xml:space="preserve"> </w:t>
      </w:r>
    </w:p>
    <w:p w14:paraId="61C0A17D" w14:textId="1CA26333" w:rsidR="004158A8" w:rsidRPr="00D759B1" w:rsidRDefault="006463E5" w:rsidP="00E6397F">
      <w:pPr>
        <w:spacing w:after="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(</w:t>
      </w:r>
      <w:r w:rsidR="00C84BEE">
        <w:rPr>
          <w:rFonts w:eastAsia="Times New Roman" w:cstheme="minorHAnsi"/>
          <w:b/>
          <w:u w:val="single"/>
        </w:rPr>
        <w:t>D</w:t>
      </w:r>
      <w:bookmarkStart w:id="0" w:name="_GoBack"/>
      <w:bookmarkEnd w:id="0"/>
      <w:r w:rsidR="002B5E14">
        <w:rPr>
          <w:rFonts w:eastAsia="Times New Roman" w:cstheme="minorHAnsi"/>
          <w:b/>
          <w:u w:val="single"/>
        </w:rPr>
        <w:t>o not share with clients)</w:t>
      </w:r>
    </w:p>
    <w:p w14:paraId="3600335E" w14:textId="77777777" w:rsidR="00E6397F" w:rsidRPr="00D759B1" w:rsidRDefault="00E6397F" w:rsidP="00366FC3">
      <w:pPr>
        <w:spacing w:after="0"/>
        <w:rPr>
          <w:rFonts w:eastAsia="Times New Roman" w:cstheme="minorHAnsi"/>
          <w:b/>
        </w:rPr>
      </w:pPr>
    </w:p>
    <w:p w14:paraId="40BF79C3" w14:textId="2F3D338A" w:rsidR="00366FC3" w:rsidRPr="00D759B1" w:rsidRDefault="0073460F" w:rsidP="00366FC3">
      <w:pPr>
        <w:spacing w:after="0"/>
        <w:rPr>
          <w:rFonts w:eastAsia="Times New Roman" w:cstheme="minorHAnsi"/>
          <w:b/>
        </w:rPr>
      </w:pPr>
      <w:r w:rsidRPr="00D759B1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1</w:t>
      </w:r>
      <w:r w:rsidRPr="00D759B1">
        <w:rPr>
          <w:rFonts w:eastAsia="Times New Roman" w:cstheme="minorHAnsi"/>
          <w:b/>
        </w:rPr>
        <w:t xml:space="preserve">: </w:t>
      </w:r>
      <w:r w:rsidR="00BB782F" w:rsidRPr="00D759B1">
        <w:rPr>
          <w:rFonts w:eastAsia="Times New Roman" w:cstheme="minorHAnsi"/>
          <w:b/>
        </w:rPr>
        <w:t xml:space="preserve">What is a resource navigator (RNAV)? </w:t>
      </w:r>
    </w:p>
    <w:p w14:paraId="0CAEF4CD" w14:textId="7A29DBFD" w:rsidR="00366FC3" w:rsidRPr="00D759B1" w:rsidRDefault="00F71324" w:rsidP="00366FC3">
      <w:pPr>
        <w:spacing w:after="0"/>
        <w:rPr>
          <w:rFonts w:eastAsia="Times New Roman" w:cstheme="minorHAnsi"/>
        </w:rPr>
      </w:pPr>
      <w:r w:rsidRPr="00D759B1">
        <w:rPr>
          <w:rFonts w:eastAsia="Times New Roman" w:cstheme="minorHAnsi"/>
        </w:rPr>
        <w:t>A</w:t>
      </w:r>
      <w:r w:rsidR="009717B5">
        <w:rPr>
          <w:rFonts w:eastAsia="Times New Roman" w:cstheme="minorHAnsi"/>
        </w:rPr>
        <w:t>1</w:t>
      </w:r>
      <w:r w:rsidRPr="00D759B1">
        <w:rPr>
          <w:rFonts w:eastAsia="Times New Roman" w:cstheme="minorHAnsi"/>
        </w:rPr>
        <w:t xml:space="preserve">: </w:t>
      </w:r>
      <w:r w:rsidR="001561E8">
        <w:rPr>
          <w:rFonts w:eastAsia="Times New Roman" w:cstheme="minorHAnsi"/>
        </w:rPr>
        <w:t>Monitors/Investigators</w:t>
      </w:r>
      <w:r w:rsidR="00BB782F" w:rsidRPr="00D759B1">
        <w:rPr>
          <w:rFonts w:eastAsia="Times New Roman" w:cstheme="minorHAnsi"/>
        </w:rPr>
        <w:t xml:space="preserve"> can </w:t>
      </w:r>
      <w:r w:rsidRPr="00D759B1">
        <w:rPr>
          <w:rFonts w:eastAsia="Times New Roman" w:cstheme="minorHAnsi"/>
        </w:rPr>
        <w:t>refer cases and contacts</w:t>
      </w:r>
      <w:r w:rsidR="004158A8" w:rsidRPr="00D759B1">
        <w:rPr>
          <w:rFonts w:eastAsia="Times New Roman" w:cstheme="minorHAnsi"/>
        </w:rPr>
        <w:t xml:space="preserve"> who have concrete service needs</w:t>
      </w:r>
      <w:r w:rsidR="00BB782F" w:rsidRPr="00D759B1">
        <w:rPr>
          <w:rFonts w:eastAsia="Times New Roman" w:cstheme="minorHAnsi"/>
        </w:rPr>
        <w:t xml:space="preserve"> (e.g. food, </w:t>
      </w:r>
      <w:r w:rsidR="001561E8">
        <w:rPr>
          <w:rFonts w:eastAsia="Times New Roman" w:cstheme="minorHAnsi"/>
        </w:rPr>
        <w:t>help with medication delivery, utilities, and phones</w:t>
      </w:r>
      <w:r w:rsidR="00BB782F" w:rsidRPr="00D759B1">
        <w:rPr>
          <w:rFonts w:eastAsia="Times New Roman" w:cstheme="minorHAnsi"/>
        </w:rPr>
        <w:t xml:space="preserve">) </w:t>
      </w:r>
      <w:r w:rsidRPr="00D759B1">
        <w:rPr>
          <w:rFonts w:eastAsia="Times New Roman" w:cstheme="minorHAnsi"/>
        </w:rPr>
        <w:t>to Resource Navigators, known as RNAVs</w:t>
      </w:r>
      <w:r w:rsidR="004158A8" w:rsidRPr="00D759B1">
        <w:rPr>
          <w:rFonts w:eastAsia="Times New Roman" w:cstheme="minorHAnsi"/>
        </w:rPr>
        <w:t xml:space="preserve">. RNAVs </w:t>
      </w:r>
      <w:r w:rsidRPr="00D759B1">
        <w:rPr>
          <w:rFonts w:eastAsia="Times New Roman" w:cstheme="minorHAnsi"/>
        </w:rPr>
        <w:t xml:space="preserve">can provide </w:t>
      </w:r>
      <w:r w:rsidR="008C3F08" w:rsidRPr="00D759B1">
        <w:rPr>
          <w:rFonts w:eastAsia="Times New Roman" w:cstheme="minorHAnsi"/>
        </w:rPr>
        <w:t xml:space="preserve">assistance </w:t>
      </w:r>
      <w:r w:rsidRPr="00D759B1">
        <w:rPr>
          <w:rFonts w:eastAsia="Times New Roman" w:cstheme="minorHAnsi"/>
        </w:rPr>
        <w:t xml:space="preserve">over the phone </w:t>
      </w:r>
      <w:r w:rsidR="008C3F08" w:rsidRPr="00D759B1">
        <w:rPr>
          <w:rFonts w:eastAsia="Times New Roman" w:cstheme="minorHAnsi"/>
        </w:rPr>
        <w:t>with</w:t>
      </w:r>
      <w:r w:rsidRPr="00D759B1">
        <w:rPr>
          <w:rFonts w:eastAsia="Times New Roman" w:cstheme="minorHAnsi"/>
        </w:rPr>
        <w:t xml:space="preserve"> various services </w:t>
      </w:r>
      <w:r w:rsidR="00BB782F" w:rsidRPr="00D759B1">
        <w:rPr>
          <w:rFonts w:eastAsia="Times New Roman" w:cstheme="minorHAnsi"/>
        </w:rPr>
        <w:t xml:space="preserve">to individuals </w:t>
      </w:r>
      <w:r w:rsidR="00366FC3" w:rsidRPr="00D759B1">
        <w:rPr>
          <w:rFonts w:eastAsia="Times New Roman" w:cstheme="minorHAnsi"/>
        </w:rPr>
        <w:t>isolat</w:t>
      </w:r>
      <w:r w:rsidR="00BB782F" w:rsidRPr="00D759B1">
        <w:rPr>
          <w:rFonts w:eastAsia="Times New Roman" w:cstheme="minorHAnsi"/>
        </w:rPr>
        <w:t>ing</w:t>
      </w:r>
      <w:r w:rsidR="00DF5032">
        <w:rPr>
          <w:rFonts w:eastAsia="Times New Roman" w:cstheme="minorHAnsi"/>
        </w:rPr>
        <w:t>/quarantining</w:t>
      </w:r>
      <w:r w:rsidR="00366FC3" w:rsidRPr="00D759B1">
        <w:rPr>
          <w:rFonts w:eastAsia="Times New Roman" w:cstheme="minorHAnsi"/>
        </w:rPr>
        <w:t xml:space="preserve"> </w:t>
      </w:r>
      <w:r w:rsidR="004158A8" w:rsidRPr="00D759B1">
        <w:rPr>
          <w:rFonts w:eastAsia="Times New Roman" w:cstheme="minorHAnsi"/>
        </w:rPr>
        <w:t>at</w:t>
      </w:r>
      <w:r w:rsidR="00366FC3" w:rsidRPr="00D759B1">
        <w:rPr>
          <w:rFonts w:eastAsia="Times New Roman" w:cstheme="minorHAnsi"/>
        </w:rPr>
        <w:t xml:space="preserve"> home.</w:t>
      </w:r>
      <w:r w:rsidR="00BB782F" w:rsidRPr="00D759B1">
        <w:rPr>
          <w:rFonts w:eastAsia="Times New Roman" w:cstheme="minorHAnsi"/>
        </w:rPr>
        <w:t xml:space="preserve">  </w:t>
      </w:r>
    </w:p>
    <w:p w14:paraId="2EF21079" w14:textId="77777777" w:rsidR="004158A8" w:rsidRPr="00D759B1" w:rsidRDefault="004158A8" w:rsidP="00366FC3">
      <w:pPr>
        <w:spacing w:after="0"/>
        <w:rPr>
          <w:rFonts w:eastAsia="Times New Roman" w:cstheme="minorHAnsi"/>
        </w:rPr>
      </w:pPr>
    </w:p>
    <w:p w14:paraId="176ECE0C" w14:textId="432C977B" w:rsidR="004158A8" w:rsidRPr="00D759B1" w:rsidRDefault="004158A8" w:rsidP="00366FC3">
      <w:pPr>
        <w:spacing w:after="0"/>
        <w:rPr>
          <w:rFonts w:eastAsia="Times New Roman" w:cstheme="minorHAnsi"/>
          <w:b/>
        </w:rPr>
      </w:pPr>
      <w:r w:rsidRPr="00D759B1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2</w:t>
      </w:r>
      <w:r w:rsidRPr="00D759B1">
        <w:rPr>
          <w:rFonts w:eastAsia="Times New Roman" w:cstheme="minorHAnsi"/>
          <w:b/>
        </w:rPr>
        <w:t xml:space="preserve">: </w:t>
      </w:r>
      <w:r w:rsidR="00732532" w:rsidRPr="00D759B1">
        <w:rPr>
          <w:rFonts w:eastAsia="Times New Roman" w:cstheme="minorHAnsi"/>
          <w:b/>
        </w:rPr>
        <w:t>W</w:t>
      </w:r>
      <w:r w:rsidRPr="00D759B1">
        <w:rPr>
          <w:rFonts w:eastAsia="Times New Roman" w:cstheme="minorHAnsi"/>
          <w:b/>
        </w:rPr>
        <w:t xml:space="preserve">hen </w:t>
      </w:r>
      <w:r w:rsidR="00732532" w:rsidRPr="00D759B1">
        <w:rPr>
          <w:rFonts w:eastAsia="Times New Roman" w:cstheme="minorHAnsi"/>
          <w:b/>
        </w:rPr>
        <w:t xml:space="preserve">should I </w:t>
      </w:r>
      <w:r w:rsidRPr="00D759B1">
        <w:rPr>
          <w:rFonts w:eastAsia="Times New Roman" w:cstheme="minorHAnsi"/>
          <w:b/>
        </w:rPr>
        <w:t>refer a case or contact to an RNAV?</w:t>
      </w:r>
    </w:p>
    <w:p w14:paraId="10E35EE8" w14:textId="0670555D" w:rsidR="004158A8" w:rsidRPr="00D759B1" w:rsidRDefault="004158A8" w:rsidP="00366FC3">
      <w:pPr>
        <w:spacing w:after="0"/>
        <w:rPr>
          <w:rFonts w:eastAsia="Times New Roman" w:cstheme="minorHAnsi"/>
        </w:rPr>
      </w:pPr>
      <w:r w:rsidRPr="00D759B1">
        <w:rPr>
          <w:rFonts w:eastAsia="Times New Roman" w:cstheme="minorHAnsi"/>
        </w:rPr>
        <w:t>A</w:t>
      </w:r>
      <w:r w:rsidR="009717B5">
        <w:rPr>
          <w:rFonts w:eastAsia="Times New Roman" w:cstheme="minorHAnsi"/>
        </w:rPr>
        <w:t>2</w:t>
      </w:r>
      <w:r w:rsidRPr="00D759B1">
        <w:rPr>
          <w:rFonts w:eastAsia="Times New Roman" w:cstheme="minorHAnsi"/>
        </w:rPr>
        <w:t xml:space="preserve">: </w:t>
      </w:r>
      <w:r w:rsidR="00732532" w:rsidRPr="00D759B1">
        <w:rPr>
          <w:rFonts w:eastAsia="Times New Roman" w:cstheme="minorHAnsi"/>
        </w:rPr>
        <w:t xml:space="preserve">RNAVs are not designed to assist people </w:t>
      </w:r>
      <w:r w:rsidR="00E61F28">
        <w:rPr>
          <w:rFonts w:eastAsia="Times New Roman" w:cstheme="minorHAnsi"/>
        </w:rPr>
        <w:t xml:space="preserve">who are currently </w:t>
      </w:r>
      <w:r w:rsidR="00732532" w:rsidRPr="00D759B1">
        <w:rPr>
          <w:rFonts w:eastAsia="Times New Roman" w:cstheme="minorHAnsi"/>
        </w:rPr>
        <w:t>staying in hotels</w:t>
      </w:r>
      <w:r w:rsidR="00E61F28">
        <w:rPr>
          <w:rFonts w:eastAsia="Times New Roman" w:cstheme="minorHAnsi"/>
        </w:rPr>
        <w:t>. At the hotels,</w:t>
      </w:r>
      <w:r w:rsidR="00732532" w:rsidRPr="00D759B1">
        <w:rPr>
          <w:rFonts w:eastAsia="Times New Roman" w:cstheme="minorHAnsi"/>
        </w:rPr>
        <w:t xml:space="preserve"> there are a full suite of on-site services and staff. You can refer New Yorkers </w:t>
      </w:r>
      <w:r w:rsidR="00DF5032" w:rsidRPr="00D759B1">
        <w:rPr>
          <w:rFonts w:eastAsia="Times New Roman" w:cstheme="minorHAnsi"/>
        </w:rPr>
        <w:t>isolating</w:t>
      </w:r>
      <w:r w:rsidR="00DF5032">
        <w:rPr>
          <w:rFonts w:eastAsia="Times New Roman" w:cstheme="minorHAnsi"/>
        </w:rPr>
        <w:t>/quarantining</w:t>
      </w:r>
      <w:r w:rsidR="00DF5032" w:rsidRPr="00D759B1">
        <w:rPr>
          <w:rFonts w:eastAsia="Times New Roman" w:cstheme="minorHAnsi"/>
        </w:rPr>
        <w:t xml:space="preserve"> </w:t>
      </w:r>
      <w:r w:rsidR="00732532" w:rsidRPr="00D759B1">
        <w:rPr>
          <w:rFonts w:eastAsia="Times New Roman" w:cstheme="minorHAnsi"/>
        </w:rPr>
        <w:t xml:space="preserve">at home </w:t>
      </w:r>
      <w:r w:rsidR="000B4D08" w:rsidRPr="00D759B1">
        <w:rPr>
          <w:rFonts w:eastAsia="Times New Roman" w:cstheme="minorHAnsi"/>
        </w:rPr>
        <w:t>to RNAV</w:t>
      </w:r>
      <w:r w:rsidR="00732532" w:rsidRPr="00D759B1">
        <w:rPr>
          <w:rFonts w:eastAsia="Times New Roman" w:cstheme="minorHAnsi"/>
        </w:rPr>
        <w:t>s</w:t>
      </w:r>
      <w:r w:rsidRPr="00D759B1">
        <w:rPr>
          <w:rFonts w:eastAsia="Times New Roman" w:cstheme="minorHAnsi"/>
        </w:rPr>
        <w:t>. RNAVs cannot help with every need,</w:t>
      </w:r>
      <w:r w:rsidR="00732532" w:rsidRPr="00D759B1">
        <w:rPr>
          <w:rFonts w:eastAsia="Times New Roman" w:cstheme="minorHAnsi"/>
        </w:rPr>
        <w:t xml:space="preserve"> but</w:t>
      </w:r>
      <w:r w:rsidRPr="00D759B1">
        <w:rPr>
          <w:rFonts w:eastAsia="Times New Roman" w:cstheme="minorHAnsi"/>
        </w:rPr>
        <w:t xml:space="preserve"> they can </w:t>
      </w:r>
      <w:r w:rsidR="00732532" w:rsidRPr="00D759B1">
        <w:rPr>
          <w:rFonts w:eastAsia="Times New Roman" w:cstheme="minorHAnsi"/>
        </w:rPr>
        <w:t>assist with</w:t>
      </w:r>
      <w:r w:rsidRPr="00D759B1">
        <w:rPr>
          <w:rFonts w:eastAsia="Times New Roman" w:cstheme="minorHAnsi"/>
        </w:rPr>
        <w:t xml:space="preserve"> a range of services. </w:t>
      </w:r>
    </w:p>
    <w:p w14:paraId="7DBC94C3" w14:textId="15D9C7AF" w:rsidR="00366FC3" w:rsidRPr="00D759B1" w:rsidRDefault="00366FC3" w:rsidP="00366FC3">
      <w:pPr>
        <w:spacing w:after="0"/>
        <w:rPr>
          <w:rFonts w:eastAsia="Times New Roman" w:cstheme="minorHAnsi"/>
        </w:rPr>
      </w:pPr>
    </w:p>
    <w:p w14:paraId="75A2990D" w14:textId="6F439F7A" w:rsidR="009A0AFD" w:rsidRPr="00D759B1" w:rsidRDefault="009A0AFD" w:rsidP="009A0AFD">
      <w:pPr>
        <w:spacing w:after="0"/>
        <w:rPr>
          <w:rFonts w:eastAsia="Times New Roman" w:cstheme="minorHAnsi"/>
          <w:b/>
        </w:rPr>
      </w:pPr>
      <w:r w:rsidRPr="00D759B1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3</w:t>
      </w:r>
      <w:r w:rsidRPr="00D759B1">
        <w:rPr>
          <w:rFonts w:eastAsia="Times New Roman" w:cstheme="minorHAnsi"/>
          <w:b/>
        </w:rPr>
        <w:t>: Are the RNAVs city workers?</w:t>
      </w:r>
    </w:p>
    <w:p w14:paraId="5ECE42D7" w14:textId="69074E6A" w:rsidR="009A0AFD" w:rsidRPr="00D759B1" w:rsidRDefault="009717B5" w:rsidP="00366FC3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A3: </w:t>
      </w:r>
      <w:r w:rsidR="009A0AFD" w:rsidRPr="00D759B1">
        <w:rPr>
          <w:rFonts w:eastAsia="Times New Roman" w:cstheme="minorHAnsi"/>
        </w:rPr>
        <w:t>No. The RNAVs work for community-based organizations</w:t>
      </w:r>
      <w:r w:rsidR="00F1156E">
        <w:rPr>
          <w:rFonts w:eastAsia="Times New Roman" w:cstheme="minorHAnsi"/>
        </w:rPr>
        <w:t xml:space="preserve"> </w:t>
      </w:r>
      <w:r w:rsidR="009A0AFD" w:rsidRPr="00D759B1">
        <w:rPr>
          <w:rFonts w:eastAsia="Times New Roman" w:cstheme="minorHAnsi"/>
        </w:rPr>
        <w:t>that have been contracted by the City. They receive scripts</w:t>
      </w:r>
      <w:r w:rsidR="00732532" w:rsidRPr="00D759B1">
        <w:rPr>
          <w:rFonts w:eastAsia="Times New Roman" w:cstheme="minorHAnsi"/>
        </w:rPr>
        <w:t>, training, and reference materials</w:t>
      </w:r>
      <w:r w:rsidR="009A0AFD" w:rsidRPr="00D759B1">
        <w:rPr>
          <w:rFonts w:eastAsia="Times New Roman" w:cstheme="minorHAnsi"/>
        </w:rPr>
        <w:t xml:space="preserve"> just like </w:t>
      </w:r>
      <w:r w:rsidR="00F30575">
        <w:rPr>
          <w:rFonts w:eastAsia="Times New Roman" w:cstheme="minorHAnsi"/>
        </w:rPr>
        <w:t>Monitors/Investigators</w:t>
      </w:r>
      <w:r w:rsidR="009A0AFD" w:rsidRPr="00D759B1">
        <w:rPr>
          <w:rFonts w:eastAsia="Times New Roman" w:cstheme="minorHAnsi"/>
        </w:rPr>
        <w:t xml:space="preserve">.  </w:t>
      </w:r>
    </w:p>
    <w:p w14:paraId="15C73683" w14:textId="77777777" w:rsidR="008C3F08" w:rsidRPr="00D759B1" w:rsidRDefault="008C3F08" w:rsidP="00366FC3">
      <w:pPr>
        <w:spacing w:after="0"/>
        <w:rPr>
          <w:rFonts w:eastAsia="Times New Roman" w:cstheme="minorHAnsi"/>
        </w:rPr>
      </w:pPr>
    </w:p>
    <w:p w14:paraId="46A3FCAB" w14:textId="65FCCDBF" w:rsidR="00366FC3" w:rsidRPr="00D759B1" w:rsidRDefault="00366FC3" w:rsidP="00366FC3">
      <w:pPr>
        <w:spacing w:after="0"/>
        <w:rPr>
          <w:rFonts w:eastAsia="Times New Roman" w:cstheme="minorHAnsi"/>
          <w:b/>
        </w:rPr>
      </w:pPr>
      <w:r w:rsidRPr="00D759B1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4</w:t>
      </w:r>
      <w:r w:rsidRPr="00D759B1">
        <w:rPr>
          <w:rFonts w:eastAsia="Times New Roman" w:cstheme="minorHAnsi"/>
          <w:b/>
        </w:rPr>
        <w:t xml:space="preserve">: Can an RNAV </w:t>
      </w:r>
      <w:r w:rsidR="00732532" w:rsidRPr="00D759B1">
        <w:rPr>
          <w:rFonts w:eastAsia="Times New Roman" w:cstheme="minorHAnsi"/>
          <w:b/>
        </w:rPr>
        <w:t>provide</w:t>
      </w:r>
      <w:r w:rsidRPr="00D759B1">
        <w:rPr>
          <w:rFonts w:eastAsia="Times New Roman" w:cstheme="minorHAnsi"/>
          <w:b/>
        </w:rPr>
        <w:t xml:space="preserve"> food to New Yorkers isolating</w:t>
      </w:r>
      <w:r w:rsidR="00DF5032">
        <w:rPr>
          <w:rFonts w:eastAsia="Times New Roman" w:cstheme="minorHAnsi"/>
          <w:b/>
        </w:rPr>
        <w:t>/quarantining</w:t>
      </w:r>
      <w:r w:rsidRPr="00D759B1">
        <w:rPr>
          <w:rFonts w:eastAsia="Times New Roman" w:cstheme="minorHAnsi"/>
          <w:b/>
        </w:rPr>
        <w:t xml:space="preserve"> at home? </w:t>
      </w:r>
    </w:p>
    <w:p w14:paraId="1C210178" w14:textId="48EC6DAA" w:rsidR="00366FC3" w:rsidRPr="00D759B1" w:rsidRDefault="00366FC3" w:rsidP="00366FC3">
      <w:pPr>
        <w:spacing w:after="0"/>
        <w:rPr>
          <w:rFonts w:eastAsia="Times New Roman" w:cstheme="minorHAnsi"/>
        </w:rPr>
      </w:pPr>
      <w:r w:rsidRPr="00D759B1">
        <w:rPr>
          <w:rFonts w:eastAsia="Times New Roman" w:cstheme="minorHAnsi"/>
        </w:rPr>
        <w:t>A</w:t>
      </w:r>
      <w:r w:rsidR="009717B5">
        <w:rPr>
          <w:rFonts w:eastAsia="Times New Roman" w:cstheme="minorHAnsi"/>
        </w:rPr>
        <w:t>4</w:t>
      </w:r>
      <w:r w:rsidRPr="00D759B1">
        <w:rPr>
          <w:rFonts w:eastAsia="Times New Roman" w:cstheme="minorHAnsi"/>
        </w:rPr>
        <w:t xml:space="preserve">: </w:t>
      </w:r>
      <w:r w:rsidR="00732532" w:rsidRPr="00D759B1">
        <w:rPr>
          <w:rFonts w:eastAsia="Times New Roman" w:cstheme="minorHAnsi"/>
        </w:rPr>
        <w:t xml:space="preserve">Yes. </w:t>
      </w:r>
      <w:r w:rsidRPr="00D759B1">
        <w:rPr>
          <w:rFonts w:eastAsia="Times New Roman" w:cstheme="minorHAnsi"/>
        </w:rPr>
        <w:t>RNAVs can assist cases and contacts to set up delivery of groceries through commercial services</w:t>
      </w:r>
      <w:r w:rsidR="00732532" w:rsidRPr="00D759B1">
        <w:rPr>
          <w:rFonts w:eastAsia="Times New Roman" w:cstheme="minorHAnsi"/>
        </w:rPr>
        <w:t xml:space="preserve">.  They can also </w:t>
      </w:r>
      <w:r w:rsidRPr="00D759B1">
        <w:rPr>
          <w:rFonts w:eastAsia="Times New Roman" w:cstheme="minorHAnsi"/>
        </w:rPr>
        <w:t xml:space="preserve">enroll </w:t>
      </w:r>
      <w:r w:rsidR="00732532" w:rsidRPr="00D759B1">
        <w:rPr>
          <w:rFonts w:eastAsia="Times New Roman" w:cstheme="minorHAnsi"/>
        </w:rPr>
        <w:t xml:space="preserve">individuals </w:t>
      </w:r>
      <w:r w:rsidRPr="00D759B1">
        <w:rPr>
          <w:rFonts w:eastAsia="Times New Roman" w:cstheme="minorHAnsi"/>
        </w:rPr>
        <w:t xml:space="preserve">who cannot afford </w:t>
      </w:r>
      <w:r w:rsidR="00560676" w:rsidRPr="00D759B1">
        <w:rPr>
          <w:rFonts w:eastAsia="Times New Roman" w:cstheme="minorHAnsi"/>
        </w:rPr>
        <w:t>to pay for free meal delivery</w:t>
      </w:r>
      <w:r w:rsidRPr="00D759B1">
        <w:rPr>
          <w:rFonts w:eastAsia="Times New Roman" w:cstheme="minorHAnsi"/>
        </w:rPr>
        <w:t>.</w:t>
      </w:r>
    </w:p>
    <w:p w14:paraId="394207CD" w14:textId="77777777" w:rsidR="00366FC3" w:rsidRPr="00DF5032" w:rsidRDefault="00366FC3" w:rsidP="00366FC3">
      <w:pPr>
        <w:spacing w:after="0"/>
        <w:rPr>
          <w:rFonts w:eastAsia="Times New Roman" w:cstheme="minorHAnsi"/>
          <w:b/>
        </w:rPr>
      </w:pPr>
    </w:p>
    <w:p w14:paraId="35320795" w14:textId="523CD53E" w:rsidR="00366FC3" w:rsidRPr="00D759B1" w:rsidRDefault="00366FC3" w:rsidP="00366FC3">
      <w:pPr>
        <w:spacing w:after="0"/>
        <w:rPr>
          <w:rFonts w:eastAsia="Times New Roman" w:cstheme="minorHAnsi"/>
          <w:b/>
        </w:rPr>
      </w:pPr>
      <w:r w:rsidRPr="00DF5032">
        <w:rPr>
          <w:rFonts w:eastAsia="Times New Roman" w:cstheme="minorHAnsi"/>
          <w:b/>
        </w:rPr>
        <w:t>Q</w:t>
      </w:r>
      <w:r w:rsidR="009717B5" w:rsidRPr="00DF5032">
        <w:rPr>
          <w:rFonts w:eastAsia="Times New Roman" w:cstheme="minorHAnsi"/>
          <w:b/>
        </w:rPr>
        <w:t>5</w:t>
      </w:r>
      <w:r w:rsidRPr="00DF5032">
        <w:rPr>
          <w:rFonts w:eastAsia="Times New Roman" w:cstheme="minorHAnsi"/>
          <w:b/>
        </w:rPr>
        <w:t>: Can an RNAV help get medication</w:t>
      </w:r>
      <w:r w:rsidR="00E6397F" w:rsidRPr="00DF5032">
        <w:rPr>
          <w:rFonts w:eastAsia="Times New Roman" w:cstheme="minorHAnsi"/>
          <w:b/>
        </w:rPr>
        <w:t>s</w:t>
      </w:r>
      <w:r w:rsidRPr="00DF5032">
        <w:rPr>
          <w:rFonts w:eastAsia="Times New Roman" w:cstheme="minorHAnsi"/>
          <w:b/>
        </w:rPr>
        <w:t xml:space="preserve"> to a case or contact</w:t>
      </w:r>
      <w:r w:rsidR="00E6397F" w:rsidRPr="00DF5032">
        <w:rPr>
          <w:rFonts w:eastAsia="Times New Roman" w:cstheme="minorHAnsi"/>
          <w:b/>
        </w:rPr>
        <w:t xml:space="preserve"> </w:t>
      </w:r>
      <w:r w:rsidR="00DF5032" w:rsidRPr="00DF5032">
        <w:rPr>
          <w:rFonts w:eastAsia="Times New Roman" w:cstheme="minorHAnsi"/>
          <w:b/>
        </w:rPr>
        <w:t xml:space="preserve">isolating/quarantining </w:t>
      </w:r>
      <w:r w:rsidR="00E6397F" w:rsidRPr="00DF5032">
        <w:rPr>
          <w:rFonts w:eastAsia="Times New Roman" w:cstheme="minorHAnsi"/>
          <w:b/>
        </w:rPr>
        <w:t>at home</w:t>
      </w:r>
      <w:r w:rsidRPr="00D759B1">
        <w:rPr>
          <w:rFonts w:eastAsia="Times New Roman" w:cstheme="minorHAnsi"/>
          <w:b/>
        </w:rPr>
        <w:t xml:space="preserve">? </w:t>
      </w:r>
    </w:p>
    <w:p w14:paraId="5B59BD3D" w14:textId="485A2851" w:rsidR="00366FC3" w:rsidRPr="00D759B1" w:rsidRDefault="00366FC3" w:rsidP="00366FC3">
      <w:pPr>
        <w:spacing w:after="0"/>
        <w:rPr>
          <w:rFonts w:eastAsia="Times New Roman" w:cstheme="minorHAnsi"/>
        </w:rPr>
      </w:pPr>
      <w:r w:rsidRPr="00D759B1">
        <w:rPr>
          <w:rFonts w:eastAsia="Times New Roman" w:cstheme="minorHAnsi"/>
        </w:rPr>
        <w:t>A</w:t>
      </w:r>
      <w:r w:rsidR="009717B5">
        <w:rPr>
          <w:rFonts w:eastAsia="Times New Roman" w:cstheme="minorHAnsi"/>
        </w:rPr>
        <w:t>5</w:t>
      </w:r>
      <w:r w:rsidRPr="00D759B1">
        <w:rPr>
          <w:rFonts w:eastAsia="Times New Roman" w:cstheme="minorHAnsi"/>
        </w:rPr>
        <w:t>: An RNAV can assist cases and contacts in accessing medication refills</w:t>
      </w:r>
      <w:r w:rsidR="00560676" w:rsidRPr="00D759B1">
        <w:rPr>
          <w:rFonts w:eastAsia="Times New Roman" w:cstheme="minorHAnsi"/>
        </w:rPr>
        <w:t>,</w:t>
      </w:r>
      <w:r w:rsidRPr="00D759B1">
        <w:rPr>
          <w:rFonts w:eastAsia="Times New Roman" w:cstheme="minorHAnsi"/>
        </w:rPr>
        <w:t xml:space="preserve"> new prescriptions</w:t>
      </w:r>
      <w:r w:rsidR="00732532" w:rsidRPr="00D759B1">
        <w:rPr>
          <w:rFonts w:eastAsia="Times New Roman" w:cstheme="minorHAnsi"/>
        </w:rPr>
        <w:t>, a</w:t>
      </w:r>
      <w:r w:rsidR="00560676" w:rsidRPr="00D759B1">
        <w:rPr>
          <w:rFonts w:eastAsia="Times New Roman" w:cstheme="minorHAnsi"/>
        </w:rPr>
        <w:t>nd</w:t>
      </w:r>
      <w:r w:rsidRPr="00D759B1">
        <w:rPr>
          <w:rFonts w:eastAsia="Times New Roman" w:cstheme="minorHAnsi"/>
        </w:rPr>
        <w:t xml:space="preserve"> </w:t>
      </w:r>
      <w:r w:rsidR="00E61F28">
        <w:rPr>
          <w:rFonts w:eastAsia="Times New Roman" w:cstheme="minorHAnsi"/>
        </w:rPr>
        <w:t xml:space="preserve">setting up </w:t>
      </w:r>
      <w:r w:rsidRPr="00D759B1">
        <w:rPr>
          <w:rFonts w:eastAsia="Times New Roman" w:cstheme="minorHAnsi"/>
        </w:rPr>
        <w:t>medication delivery</w:t>
      </w:r>
      <w:r w:rsidR="00E61F28">
        <w:rPr>
          <w:rFonts w:eastAsia="Times New Roman" w:cstheme="minorHAnsi"/>
        </w:rPr>
        <w:t xml:space="preserve"> through their pharmacy</w:t>
      </w:r>
      <w:r w:rsidR="00560676" w:rsidRPr="00D759B1">
        <w:rPr>
          <w:rFonts w:eastAsia="Times New Roman" w:cstheme="minorHAnsi"/>
        </w:rPr>
        <w:t>; not everyone can get medication delivery</w:t>
      </w:r>
      <w:r w:rsidRPr="00D759B1">
        <w:rPr>
          <w:rFonts w:eastAsia="Times New Roman" w:cstheme="minorHAnsi"/>
        </w:rPr>
        <w:t>.</w:t>
      </w:r>
      <w:r w:rsidR="00E6397F" w:rsidRPr="00D759B1">
        <w:rPr>
          <w:rFonts w:eastAsia="Times New Roman" w:cstheme="minorHAnsi"/>
        </w:rPr>
        <w:t xml:space="preserve"> They can connect them with NYCGetCovered </w:t>
      </w:r>
      <w:r w:rsidR="00DF24B0" w:rsidRPr="00D759B1">
        <w:rPr>
          <w:rFonts w:eastAsia="Times New Roman" w:cstheme="minorHAnsi"/>
        </w:rPr>
        <w:t>for h</w:t>
      </w:r>
      <w:r w:rsidR="00E6397F" w:rsidRPr="00D759B1">
        <w:rPr>
          <w:rFonts w:eastAsia="Times New Roman" w:cstheme="minorHAnsi"/>
        </w:rPr>
        <w:t>ealth insurance if they are uninsured.</w:t>
      </w:r>
    </w:p>
    <w:p w14:paraId="1CBDAC66" w14:textId="77777777" w:rsidR="00F20588" w:rsidRPr="00D759B1" w:rsidRDefault="00F20588" w:rsidP="00E6397F">
      <w:pPr>
        <w:spacing w:after="0"/>
        <w:rPr>
          <w:rFonts w:eastAsia="Times New Roman" w:cstheme="minorHAnsi"/>
          <w:b/>
        </w:rPr>
      </w:pPr>
    </w:p>
    <w:p w14:paraId="338B735D" w14:textId="45C97F0C" w:rsidR="00F20588" w:rsidRPr="00D759B1" w:rsidRDefault="00F20588" w:rsidP="00E6397F">
      <w:pPr>
        <w:spacing w:after="0"/>
        <w:rPr>
          <w:rFonts w:cstheme="minorHAnsi"/>
          <w:b/>
        </w:rPr>
      </w:pPr>
      <w:r w:rsidRPr="00D759B1">
        <w:rPr>
          <w:rFonts w:cstheme="minorHAnsi"/>
          <w:b/>
        </w:rPr>
        <w:t>Q</w:t>
      </w:r>
      <w:r w:rsidR="009717B5">
        <w:rPr>
          <w:rFonts w:cstheme="minorHAnsi"/>
          <w:b/>
        </w:rPr>
        <w:t>6</w:t>
      </w:r>
      <w:r w:rsidRPr="00D759B1">
        <w:rPr>
          <w:rFonts w:cstheme="minorHAnsi"/>
          <w:b/>
        </w:rPr>
        <w:t>: What if a case or contact is concerned about their electricity, gas, or hot water being shut off?</w:t>
      </w:r>
    </w:p>
    <w:p w14:paraId="07D57401" w14:textId="5E1BBE1C" w:rsidR="00F20588" w:rsidRPr="00D759B1" w:rsidRDefault="00F20588" w:rsidP="00E6397F">
      <w:pPr>
        <w:spacing w:after="0"/>
        <w:rPr>
          <w:rFonts w:cstheme="minorHAnsi"/>
        </w:rPr>
      </w:pPr>
      <w:r w:rsidRPr="00D759B1">
        <w:rPr>
          <w:rFonts w:cstheme="minorHAnsi"/>
        </w:rPr>
        <w:t>A</w:t>
      </w:r>
      <w:r w:rsidR="009717B5">
        <w:rPr>
          <w:rFonts w:cstheme="minorHAnsi"/>
        </w:rPr>
        <w:t>6</w:t>
      </w:r>
      <w:r w:rsidRPr="00D759B1">
        <w:rPr>
          <w:rFonts w:cstheme="minorHAnsi"/>
        </w:rPr>
        <w:t>: All utility companies have temporarily suspended gas, electric, and water shut-offs until further notice. RNAVs can assist cases and contacts who have received notices of utility shut off.</w:t>
      </w:r>
    </w:p>
    <w:p w14:paraId="22D00D34" w14:textId="77777777" w:rsidR="00F20588" w:rsidRPr="00D759B1" w:rsidRDefault="00F20588" w:rsidP="00E6397F">
      <w:pPr>
        <w:spacing w:after="0"/>
        <w:rPr>
          <w:rFonts w:cstheme="minorHAnsi"/>
          <w:b/>
        </w:rPr>
      </w:pPr>
    </w:p>
    <w:p w14:paraId="22973845" w14:textId="201502E2" w:rsidR="00E6397F" w:rsidRPr="00D759B1" w:rsidRDefault="00E6397F" w:rsidP="00E6397F">
      <w:pPr>
        <w:spacing w:after="0"/>
        <w:rPr>
          <w:rFonts w:cstheme="minorHAnsi"/>
          <w:b/>
        </w:rPr>
      </w:pPr>
      <w:r w:rsidRPr="00D759B1">
        <w:rPr>
          <w:rFonts w:cstheme="minorHAnsi"/>
          <w:b/>
        </w:rPr>
        <w:lastRenderedPageBreak/>
        <w:t>Q</w:t>
      </w:r>
      <w:r w:rsidR="009717B5">
        <w:rPr>
          <w:rFonts w:cstheme="minorHAnsi"/>
          <w:b/>
        </w:rPr>
        <w:t>7</w:t>
      </w:r>
      <w:r w:rsidRPr="00D759B1">
        <w:rPr>
          <w:rFonts w:cstheme="minorHAnsi"/>
          <w:b/>
        </w:rPr>
        <w:t xml:space="preserve">: What if someone </w:t>
      </w:r>
      <w:r w:rsidR="00DF5032" w:rsidRPr="00DF5032">
        <w:rPr>
          <w:rFonts w:eastAsia="Times New Roman" w:cstheme="minorHAnsi"/>
          <w:b/>
        </w:rPr>
        <w:t xml:space="preserve">isolating/quarantining </w:t>
      </w:r>
      <w:r w:rsidRPr="00DF5032">
        <w:rPr>
          <w:rFonts w:cstheme="minorHAnsi"/>
          <w:b/>
        </w:rPr>
        <w:t>at</w:t>
      </w:r>
      <w:r w:rsidRPr="00D759B1">
        <w:rPr>
          <w:rFonts w:cstheme="minorHAnsi"/>
          <w:b/>
        </w:rPr>
        <w:t xml:space="preserve"> home is concerned about missing work? </w:t>
      </w:r>
    </w:p>
    <w:p w14:paraId="1E566145" w14:textId="1887F51A" w:rsidR="00E6397F" w:rsidRPr="00D759B1" w:rsidRDefault="00E6397F" w:rsidP="00E6397F">
      <w:pPr>
        <w:spacing w:after="0"/>
        <w:rPr>
          <w:rFonts w:cstheme="minorHAnsi"/>
        </w:rPr>
      </w:pPr>
      <w:r w:rsidRPr="00D759B1">
        <w:rPr>
          <w:rFonts w:cstheme="minorHAnsi"/>
        </w:rPr>
        <w:t>A</w:t>
      </w:r>
      <w:r w:rsidR="009717B5">
        <w:rPr>
          <w:rFonts w:cstheme="minorHAnsi"/>
        </w:rPr>
        <w:t>7</w:t>
      </w:r>
      <w:r w:rsidRPr="00D759B1">
        <w:rPr>
          <w:rFonts w:cstheme="minorHAnsi"/>
        </w:rPr>
        <w:t xml:space="preserve">: </w:t>
      </w:r>
      <w:r w:rsidR="00560676" w:rsidRPr="00D759B1">
        <w:rPr>
          <w:rFonts w:cstheme="minorHAnsi"/>
        </w:rPr>
        <w:t>A</w:t>
      </w:r>
      <w:r w:rsidRPr="00D759B1">
        <w:rPr>
          <w:rFonts w:cstheme="minorHAnsi"/>
        </w:rPr>
        <w:t xml:space="preserve">n RNAV can help </w:t>
      </w:r>
      <w:r w:rsidR="00DF24B0" w:rsidRPr="00D759B1">
        <w:rPr>
          <w:rFonts w:cstheme="minorHAnsi"/>
        </w:rPr>
        <w:t>provide</w:t>
      </w:r>
      <w:r w:rsidRPr="00D759B1">
        <w:rPr>
          <w:rFonts w:cstheme="minorHAnsi"/>
        </w:rPr>
        <w:t xml:space="preserve"> access </w:t>
      </w:r>
      <w:r w:rsidR="00DF24B0" w:rsidRPr="00D759B1">
        <w:rPr>
          <w:rFonts w:cstheme="minorHAnsi"/>
        </w:rPr>
        <w:t xml:space="preserve">to </w:t>
      </w:r>
      <w:r w:rsidRPr="00D759B1">
        <w:rPr>
          <w:rFonts w:cstheme="minorHAnsi"/>
        </w:rPr>
        <w:t>documentation excusing them from work and allowing them to receive compensation. New York State has mandated paid leave and job protection for COVID-19 related absences and employers are required by law to pay employees for this time.</w:t>
      </w:r>
    </w:p>
    <w:p w14:paraId="72DE625D" w14:textId="77777777" w:rsidR="000B4D08" w:rsidRPr="00D759B1" w:rsidRDefault="000B4D08" w:rsidP="00E6397F">
      <w:pPr>
        <w:spacing w:after="0"/>
        <w:rPr>
          <w:rFonts w:cstheme="minorHAnsi"/>
        </w:rPr>
      </w:pPr>
    </w:p>
    <w:p w14:paraId="587082DE" w14:textId="797C836A" w:rsidR="000B4D08" w:rsidRPr="00D759B1" w:rsidRDefault="000B4D08" w:rsidP="00E6397F">
      <w:pPr>
        <w:spacing w:after="0"/>
        <w:rPr>
          <w:rFonts w:cstheme="minorHAnsi"/>
          <w:b/>
        </w:rPr>
      </w:pPr>
      <w:r w:rsidRPr="00D759B1">
        <w:rPr>
          <w:rFonts w:cstheme="minorHAnsi"/>
          <w:b/>
        </w:rPr>
        <w:t>Q</w:t>
      </w:r>
      <w:r w:rsidR="009717B5">
        <w:rPr>
          <w:rFonts w:cstheme="minorHAnsi"/>
          <w:b/>
        </w:rPr>
        <w:t>8</w:t>
      </w:r>
      <w:r w:rsidRPr="00D759B1">
        <w:rPr>
          <w:rFonts w:cstheme="minorHAnsi"/>
          <w:b/>
        </w:rPr>
        <w:t xml:space="preserve">: What if someone </w:t>
      </w:r>
      <w:r w:rsidR="00DF5032" w:rsidRPr="00DF5032">
        <w:rPr>
          <w:rFonts w:eastAsia="Times New Roman" w:cstheme="minorHAnsi"/>
          <w:b/>
        </w:rPr>
        <w:t xml:space="preserve">isolating/quarantining </w:t>
      </w:r>
      <w:r w:rsidRPr="00D759B1">
        <w:rPr>
          <w:rFonts w:cstheme="minorHAnsi"/>
          <w:b/>
        </w:rPr>
        <w:t>at home is concerned they will be evicted?</w:t>
      </w:r>
    </w:p>
    <w:p w14:paraId="6F596CDE" w14:textId="04BE72F9" w:rsidR="000B4D08" w:rsidRPr="00D759B1" w:rsidRDefault="009717B5" w:rsidP="00E6397F">
      <w:pPr>
        <w:spacing w:after="0"/>
        <w:rPr>
          <w:rFonts w:cstheme="minorHAnsi"/>
        </w:rPr>
      </w:pPr>
      <w:r>
        <w:rPr>
          <w:rFonts w:cstheme="minorHAnsi"/>
        </w:rPr>
        <w:t xml:space="preserve">A8: </w:t>
      </w:r>
      <w:r w:rsidR="000B4D08" w:rsidRPr="00D759B1">
        <w:rPr>
          <w:rFonts w:cstheme="minorHAnsi"/>
        </w:rPr>
        <w:t>There is a moratorium on evictions in New York State through August 2020. RNAVs can educate cases and contacts on their</w:t>
      </w:r>
      <w:r w:rsidR="00DF24B0" w:rsidRPr="00D759B1">
        <w:rPr>
          <w:rFonts w:cstheme="minorHAnsi"/>
        </w:rPr>
        <w:t xml:space="preserve"> legal</w:t>
      </w:r>
      <w:r w:rsidR="000B4D08" w:rsidRPr="00D759B1">
        <w:rPr>
          <w:rFonts w:cstheme="minorHAnsi"/>
        </w:rPr>
        <w:t xml:space="preserve"> rights and connect them with free legal assistance.</w:t>
      </w:r>
    </w:p>
    <w:p w14:paraId="615DB310" w14:textId="77777777" w:rsidR="002B29D0" w:rsidRDefault="002B29D0" w:rsidP="00E6397F">
      <w:pPr>
        <w:spacing w:after="0"/>
        <w:rPr>
          <w:rFonts w:cstheme="minorHAnsi"/>
        </w:rPr>
      </w:pPr>
    </w:p>
    <w:p w14:paraId="64964EBA" w14:textId="77777777" w:rsidR="002B29D0" w:rsidRDefault="002B29D0" w:rsidP="00E6397F">
      <w:pPr>
        <w:spacing w:after="0"/>
        <w:rPr>
          <w:rFonts w:cstheme="minorHAnsi"/>
        </w:rPr>
      </w:pPr>
    </w:p>
    <w:p w14:paraId="2C8BCC0E" w14:textId="77777777" w:rsidR="002B29D0" w:rsidRDefault="002B29D0" w:rsidP="00E6397F">
      <w:pPr>
        <w:spacing w:after="0"/>
        <w:rPr>
          <w:rFonts w:cstheme="minorHAnsi"/>
        </w:rPr>
      </w:pPr>
    </w:p>
    <w:p w14:paraId="061B2320" w14:textId="77777777" w:rsidR="002B29D0" w:rsidRDefault="002B29D0" w:rsidP="00E6397F">
      <w:pPr>
        <w:spacing w:after="0"/>
        <w:rPr>
          <w:rFonts w:cstheme="minorHAnsi"/>
        </w:rPr>
      </w:pPr>
    </w:p>
    <w:p w14:paraId="5A62D26D" w14:textId="0A1FEEDC" w:rsidR="00E6397F" w:rsidRPr="00D759B1" w:rsidRDefault="00E6397F" w:rsidP="00E6397F">
      <w:pPr>
        <w:spacing w:after="0"/>
        <w:rPr>
          <w:rFonts w:cstheme="minorHAnsi"/>
          <w:b/>
        </w:rPr>
      </w:pPr>
      <w:r w:rsidRPr="00D759B1">
        <w:rPr>
          <w:rFonts w:cstheme="minorHAnsi"/>
          <w:b/>
        </w:rPr>
        <w:t>Q</w:t>
      </w:r>
      <w:r w:rsidR="009717B5">
        <w:rPr>
          <w:rFonts w:cstheme="minorHAnsi"/>
          <w:b/>
        </w:rPr>
        <w:t>9</w:t>
      </w:r>
      <w:r w:rsidRPr="00D759B1">
        <w:rPr>
          <w:rFonts w:cstheme="minorHAnsi"/>
          <w:b/>
        </w:rPr>
        <w:t xml:space="preserve">: What if someone </w:t>
      </w:r>
      <w:r w:rsidR="00DF5032" w:rsidRPr="00DF5032">
        <w:rPr>
          <w:rFonts w:eastAsia="Times New Roman" w:cstheme="minorHAnsi"/>
          <w:b/>
        </w:rPr>
        <w:t xml:space="preserve">isolating/quarantining </w:t>
      </w:r>
      <w:r w:rsidRPr="00D759B1">
        <w:rPr>
          <w:rFonts w:cstheme="minorHAnsi"/>
          <w:b/>
        </w:rPr>
        <w:t>at home is coping with loss or struggling with depression/anxiety?</w:t>
      </w:r>
    </w:p>
    <w:p w14:paraId="1C2F94F0" w14:textId="4C84A438" w:rsidR="00E6397F" w:rsidRPr="00D759B1" w:rsidRDefault="00E6397F" w:rsidP="00E6397F">
      <w:pPr>
        <w:spacing w:after="0"/>
        <w:rPr>
          <w:rFonts w:cstheme="minorHAnsi"/>
        </w:rPr>
      </w:pPr>
      <w:r w:rsidRPr="00D759B1">
        <w:rPr>
          <w:rFonts w:cstheme="minorHAnsi"/>
        </w:rPr>
        <w:t>A</w:t>
      </w:r>
      <w:r w:rsidR="009717B5">
        <w:rPr>
          <w:rFonts w:cstheme="minorHAnsi"/>
        </w:rPr>
        <w:t>9</w:t>
      </w:r>
      <w:r w:rsidRPr="00D759B1">
        <w:rPr>
          <w:rFonts w:cstheme="minorHAnsi"/>
        </w:rPr>
        <w:t xml:space="preserve">: RNAVs can help connect </w:t>
      </w:r>
      <w:r w:rsidR="00DF24B0" w:rsidRPr="00D759B1">
        <w:rPr>
          <w:rFonts w:cstheme="minorHAnsi"/>
        </w:rPr>
        <w:t>cases and contacts connect to</w:t>
      </w:r>
      <w:r w:rsidRPr="00D759B1">
        <w:rPr>
          <w:rFonts w:cstheme="minorHAnsi"/>
        </w:rPr>
        <w:t xml:space="preserve"> mental health supports.</w:t>
      </w:r>
    </w:p>
    <w:p w14:paraId="68717FE5" w14:textId="77777777" w:rsidR="00E6397F" w:rsidRPr="00D759B1" w:rsidRDefault="00E6397F" w:rsidP="00E6397F">
      <w:pPr>
        <w:spacing w:after="0"/>
        <w:rPr>
          <w:rFonts w:cstheme="minorHAnsi"/>
        </w:rPr>
      </w:pPr>
    </w:p>
    <w:p w14:paraId="654463AF" w14:textId="74387DC3" w:rsidR="00E6397F" w:rsidRPr="00D759B1" w:rsidRDefault="00E6397F" w:rsidP="00E6397F">
      <w:pPr>
        <w:spacing w:after="0"/>
        <w:rPr>
          <w:rFonts w:cstheme="minorHAnsi"/>
          <w:b/>
        </w:rPr>
      </w:pPr>
      <w:r w:rsidRPr="00D759B1">
        <w:rPr>
          <w:rFonts w:cstheme="minorHAnsi"/>
          <w:b/>
        </w:rPr>
        <w:t>Q</w:t>
      </w:r>
      <w:r w:rsidR="009717B5">
        <w:rPr>
          <w:rFonts w:cstheme="minorHAnsi"/>
          <w:b/>
        </w:rPr>
        <w:t>10</w:t>
      </w:r>
      <w:r w:rsidRPr="00D759B1">
        <w:rPr>
          <w:rFonts w:cstheme="minorHAnsi"/>
          <w:b/>
        </w:rPr>
        <w:t xml:space="preserve">: Can RNAVs help in emergencies? </w:t>
      </w:r>
    </w:p>
    <w:p w14:paraId="0BB11535" w14:textId="761F4A7F" w:rsidR="00E6397F" w:rsidRPr="00D759B1" w:rsidRDefault="00E6397F" w:rsidP="00E6397F">
      <w:pPr>
        <w:spacing w:after="0"/>
        <w:rPr>
          <w:rFonts w:cstheme="minorHAnsi"/>
        </w:rPr>
      </w:pPr>
      <w:r w:rsidRPr="00D759B1">
        <w:rPr>
          <w:rFonts w:cstheme="minorHAnsi"/>
        </w:rPr>
        <w:t>A</w:t>
      </w:r>
      <w:r w:rsidR="009717B5">
        <w:rPr>
          <w:rFonts w:cstheme="minorHAnsi"/>
        </w:rPr>
        <w:t>10</w:t>
      </w:r>
      <w:r w:rsidRPr="00D759B1">
        <w:rPr>
          <w:rFonts w:cstheme="minorHAnsi"/>
        </w:rPr>
        <w:t xml:space="preserve">: </w:t>
      </w:r>
      <w:r w:rsidR="00F1156E">
        <w:rPr>
          <w:rFonts w:cstheme="minorHAnsi"/>
        </w:rPr>
        <w:t xml:space="preserve">RNAVs are not medical personnel and cannot give medical advice. </w:t>
      </w:r>
      <w:r w:rsidR="00DF24B0" w:rsidRPr="00D759B1">
        <w:rPr>
          <w:rFonts w:cstheme="minorHAnsi"/>
        </w:rPr>
        <w:t>If the case or contact is experiencing a medical emergency</w:t>
      </w:r>
      <w:r w:rsidR="001561E8">
        <w:rPr>
          <w:rFonts w:cstheme="minorHAnsi"/>
        </w:rPr>
        <w:t xml:space="preserve"> while speaking to an RNAV</w:t>
      </w:r>
      <w:r w:rsidR="00DF24B0" w:rsidRPr="00D759B1">
        <w:rPr>
          <w:rFonts w:cstheme="minorHAnsi"/>
        </w:rPr>
        <w:t>,</w:t>
      </w:r>
      <w:r w:rsidR="00F1156E">
        <w:rPr>
          <w:rFonts w:cstheme="minorHAnsi"/>
        </w:rPr>
        <w:t xml:space="preserve"> RNAVs are instructed to tell the individual to hang up and dial 911. If the case/contact has medical questions, the RNAV instructs them to call their doctor and if they can’t reach or don’t have a doctor, to call the NYC Health +</w:t>
      </w:r>
      <w:r w:rsidR="001561E8">
        <w:rPr>
          <w:rFonts w:cstheme="minorHAnsi"/>
        </w:rPr>
        <w:t xml:space="preserve"> </w:t>
      </w:r>
      <w:r w:rsidR="00F1156E">
        <w:rPr>
          <w:rFonts w:cstheme="minorHAnsi"/>
        </w:rPr>
        <w:t>Hospitals COVID-19 Hotline or NYC Health</w:t>
      </w:r>
      <w:r w:rsidR="001561E8">
        <w:rPr>
          <w:rFonts w:cstheme="minorHAnsi"/>
        </w:rPr>
        <w:t xml:space="preserve"> </w:t>
      </w:r>
      <w:r w:rsidR="00F1156E">
        <w:rPr>
          <w:rFonts w:cstheme="minorHAnsi"/>
        </w:rPr>
        <w:t>+</w:t>
      </w:r>
      <w:r w:rsidR="001561E8">
        <w:rPr>
          <w:rFonts w:cstheme="minorHAnsi"/>
        </w:rPr>
        <w:t xml:space="preserve"> </w:t>
      </w:r>
      <w:r w:rsidR="00F1156E">
        <w:rPr>
          <w:rFonts w:cstheme="minorHAnsi"/>
        </w:rPr>
        <w:t>Hospitals to speak with a provider or to find a primary care provider.</w:t>
      </w:r>
      <w:r w:rsidR="00DF24B0" w:rsidRPr="00D759B1">
        <w:rPr>
          <w:rFonts w:cstheme="minorHAnsi"/>
        </w:rPr>
        <w:t xml:space="preserve"> </w:t>
      </w:r>
      <w:r w:rsidRPr="00D759B1">
        <w:rPr>
          <w:rFonts w:cstheme="minorHAnsi"/>
        </w:rPr>
        <w:t xml:space="preserve">RNAVs </w:t>
      </w:r>
      <w:r w:rsidR="00DF24B0" w:rsidRPr="00D759B1">
        <w:rPr>
          <w:rFonts w:cstheme="minorHAnsi"/>
        </w:rPr>
        <w:t>can</w:t>
      </w:r>
      <w:r w:rsidRPr="00D759B1">
        <w:rPr>
          <w:rFonts w:cstheme="minorHAnsi"/>
        </w:rPr>
        <w:t xml:space="preserve"> </w:t>
      </w:r>
      <w:r w:rsidR="00DF24B0" w:rsidRPr="00D759B1">
        <w:rPr>
          <w:rFonts w:cstheme="minorHAnsi"/>
        </w:rPr>
        <w:t xml:space="preserve">help </w:t>
      </w:r>
      <w:r w:rsidRPr="00D759B1">
        <w:rPr>
          <w:rFonts w:cstheme="minorHAnsi"/>
        </w:rPr>
        <w:t xml:space="preserve">escalate mental health </w:t>
      </w:r>
      <w:r w:rsidR="00DF24B0" w:rsidRPr="00D759B1">
        <w:rPr>
          <w:rFonts w:cstheme="minorHAnsi"/>
        </w:rPr>
        <w:t xml:space="preserve">needs </w:t>
      </w:r>
      <w:r w:rsidRPr="00D759B1">
        <w:rPr>
          <w:rFonts w:cstheme="minorHAnsi"/>
        </w:rPr>
        <w:t>and to navigate situations of possible domestic violence</w:t>
      </w:r>
      <w:r w:rsidR="00F1156E">
        <w:rPr>
          <w:rFonts w:cstheme="minorHAnsi"/>
        </w:rPr>
        <w:t xml:space="preserve"> through NYCWell and NYCHope</w:t>
      </w:r>
      <w:r w:rsidRPr="00D759B1">
        <w:rPr>
          <w:rFonts w:cstheme="minorHAnsi"/>
        </w:rPr>
        <w:t xml:space="preserve">. </w:t>
      </w:r>
    </w:p>
    <w:p w14:paraId="33676BD9" w14:textId="77777777" w:rsidR="00D735CC" w:rsidRPr="00D759B1" w:rsidRDefault="00D735CC" w:rsidP="00D735CC">
      <w:pPr>
        <w:spacing w:after="0"/>
        <w:rPr>
          <w:rFonts w:eastAsia="Times New Roman" w:cstheme="minorHAnsi"/>
          <w:b/>
        </w:rPr>
      </w:pPr>
    </w:p>
    <w:p w14:paraId="7A5F5925" w14:textId="4602F336" w:rsidR="00D735CC" w:rsidRPr="00D759B1" w:rsidRDefault="00D735CC" w:rsidP="00D735CC">
      <w:pPr>
        <w:spacing w:after="0"/>
        <w:rPr>
          <w:rFonts w:eastAsia="Times New Roman" w:cstheme="minorHAnsi"/>
          <w:b/>
        </w:rPr>
      </w:pPr>
      <w:r w:rsidRPr="00D759B1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11</w:t>
      </w:r>
      <w:r w:rsidRPr="00D759B1">
        <w:rPr>
          <w:rFonts w:eastAsia="Times New Roman" w:cstheme="minorHAnsi"/>
          <w:b/>
        </w:rPr>
        <w:t>: Can an RNAV help a case or contact access the isolation hotels?</w:t>
      </w:r>
    </w:p>
    <w:p w14:paraId="36EBDED9" w14:textId="3AC0B75B" w:rsidR="00D735CC" w:rsidRPr="00D759B1" w:rsidRDefault="00D735CC" w:rsidP="00D735CC">
      <w:pPr>
        <w:spacing w:after="0"/>
        <w:rPr>
          <w:rFonts w:eastAsia="Times New Roman" w:cstheme="minorHAnsi"/>
        </w:rPr>
      </w:pPr>
      <w:r w:rsidRPr="00D759B1">
        <w:rPr>
          <w:rFonts w:eastAsia="Times New Roman" w:cstheme="minorHAnsi"/>
        </w:rPr>
        <w:t>A</w:t>
      </w:r>
      <w:r w:rsidR="009717B5">
        <w:rPr>
          <w:rFonts w:eastAsia="Times New Roman" w:cstheme="minorHAnsi"/>
        </w:rPr>
        <w:t>11</w:t>
      </w:r>
      <w:r w:rsidRPr="00D759B1">
        <w:rPr>
          <w:rFonts w:eastAsia="Times New Roman" w:cstheme="minorHAnsi"/>
        </w:rPr>
        <w:t xml:space="preserve">: </w:t>
      </w:r>
      <w:r w:rsidR="00DF24B0" w:rsidRPr="00D759B1">
        <w:rPr>
          <w:rFonts w:eastAsia="Times New Roman" w:cstheme="minorHAnsi"/>
        </w:rPr>
        <w:t xml:space="preserve">The RNAV is not a hotel reservationist. </w:t>
      </w:r>
      <w:r w:rsidR="00C42E80">
        <w:rPr>
          <w:rFonts w:eastAsia="Times New Roman" w:cstheme="minorHAnsi"/>
        </w:rPr>
        <w:t>As we wait for the hotel reservationists to start, the RNAV</w:t>
      </w:r>
      <w:r w:rsidR="00F1156E">
        <w:rPr>
          <w:rFonts w:eastAsia="Times New Roman" w:cstheme="minorHAnsi"/>
        </w:rPr>
        <w:t xml:space="preserve"> will connect the case or contact to the COVID-19 Hotline to access the hotels. </w:t>
      </w:r>
    </w:p>
    <w:p w14:paraId="56B90FF1" w14:textId="77777777" w:rsidR="00D735CC" w:rsidRPr="00F1156E" w:rsidRDefault="00D735CC" w:rsidP="00366FC3">
      <w:pPr>
        <w:spacing w:after="0"/>
        <w:rPr>
          <w:rFonts w:cstheme="minorHAnsi"/>
        </w:rPr>
      </w:pPr>
    </w:p>
    <w:p w14:paraId="17378C5C" w14:textId="54D1B684" w:rsidR="00366FC3" w:rsidRPr="00C42E80" w:rsidRDefault="00A12DA3" w:rsidP="00366FC3">
      <w:pPr>
        <w:spacing w:after="0"/>
        <w:rPr>
          <w:rFonts w:eastAsia="Times New Roman" w:cstheme="minorHAnsi"/>
          <w:b/>
        </w:rPr>
      </w:pPr>
      <w:r w:rsidRPr="00F1156E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12</w:t>
      </w:r>
      <w:r w:rsidRPr="00F1156E">
        <w:rPr>
          <w:rFonts w:eastAsia="Times New Roman" w:cstheme="minorHAnsi"/>
          <w:b/>
        </w:rPr>
        <w:t>: The case</w:t>
      </w:r>
      <w:r w:rsidR="00DF24B0" w:rsidRPr="00F1156E">
        <w:rPr>
          <w:rFonts w:eastAsia="Times New Roman" w:cstheme="minorHAnsi"/>
          <w:b/>
        </w:rPr>
        <w:t xml:space="preserve"> or </w:t>
      </w:r>
      <w:r w:rsidRPr="00F1156E">
        <w:rPr>
          <w:rFonts w:eastAsia="Times New Roman" w:cstheme="minorHAnsi"/>
          <w:b/>
        </w:rPr>
        <w:t>contact asks for help with something that I'm not sure the RNAV can help with. What sho</w:t>
      </w:r>
      <w:r w:rsidRPr="00C42E80">
        <w:rPr>
          <w:rFonts w:eastAsia="Times New Roman" w:cstheme="minorHAnsi"/>
          <w:b/>
        </w:rPr>
        <w:t xml:space="preserve">uld I do?  </w:t>
      </w:r>
    </w:p>
    <w:p w14:paraId="49105CDE" w14:textId="0766F897" w:rsidR="00366FC3" w:rsidRPr="00C42E80" w:rsidRDefault="00A12DA3" w:rsidP="00366FC3">
      <w:pPr>
        <w:spacing w:after="0"/>
        <w:rPr>
          <w:rFonts w:eastAsia="Times New Roman" w:cstheme="minorHAnsi"/>
        </w:rPr>
      </w:pPr>
      <w:r w:rsidRPr="00C42E80">
        <w:rPr>
          <w:rFonts w:eastAsia="Times New Roman" w:cstheme="minorHAnsi"/>
        </w:rPr>
        <w:t>A</w:t>
      </w:r>
      <w:r w:rsidR="009717B5">
        <w:rPr>
          <w:rFonts w:eastAsia="Times New Roman" w:cstheme="minorHAnsi"/>
        </w:rPr>
        <w:t>12</w:t>
      </w:r>
      <w:r w:rsidRPr="00C42E80">
        <w:rPr>
          <w:rFonts w:eastAsia="Times New Roman" w:cstheme="minorHAnsi"/>
        </w:rPr>
        <w:t xml:space="preserve">: Consider if the case/contact is eligible and should be offered a hotel where a continuum of wraparound services are provided. If they must or choose to stay at home, make a referral to an RNAV. Over time, RNAVs may be able to help with more needs, and </w:t>
      </w:r>
      <w:r w:rsidR="00560676" w:rsidRPr="00C42E80">
        <w:rPr>
          <w:rFonts w:eastAsia="Times New Roman" w:cstheme="minorHAnsi"/>
        </w:rPr>
        <w:t xml:space="preserve">hearing all needs can help us prioritize new solutions.  </w:t>
      </w:r>
      <w:r w:rsidRPr="00C42E80">
        <w:rPr>
          <w:rFonts w:eastAsia="Times New Roman" w:cstheme="minorHAnsi"/>
        </w:rPr>
        <w:t> </w:t>
      </w:r>
    </w:p>
    <w:p w14:paraId="13C79A60" w14:textId="0DA83BB7" w:rsidR="00366FC3" w:rsidRPr="00C42E80" w:rsidRDefault="00366FC3" w:rsidP="00366FC3">
      <w:pPr>
        <w:spacing w:after="0"/>
        <w:rPr>
          <w:rFonts w:eastAsia="Times New Roman" w:cstheme="minorHAnsi"/>
        </w:rPr>
      </w:pPr>
    </w:p>
    <w:p w14:paraId="144F8D66" w14:textId="11C81105" w:rsidR="00DF24B0" w:rsidRPr="00C42E80" w:rsidRDefault="00DF24B0" w:rsidP="00DF24B0">
      <w:pPr>
        <w:spacing w:after="0"/>
        <w:rPr>
          <w:rFonts w:eastAsia="Times New Roman" w:cstheme="minorHAnsi"/>
          <w:b/>
        </w:rPr>
      </w:pPr>
      <w:r w:rsidRPr="00C42E80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13</w:t>
      </w:r>
      <w:r w:rsidRPr="00C42E80">
        <w:rPr>
          <w:rFonts w:eastAsia="Times New Roman" w:cstheme="minorHAnsi"/>
          <w:b/>
        </w:rPr>
        <w:t xml:space="preserve">: What </w:t>
      </w:r>
      <w:r w:rsidR="003064ED" w:rsidRPr="00C42E80">
        <w:rPr>
          <w:rFonts w:eastAsia="Times New Roman" w:cstheme="minorHAnsi"/>
          <w:b/>
        </w:rPr>
        <w:t>should</w:t>
      </w:r>
      <w:r w:rsidRPr="00C42E80">
        <w:rPr>
          <w:rFonts w:eastAsia="Times New Roman" w:cstheme="minorHAnsi"/>
          <w:b/>
        </w:rPr>
        <w:t xml:space="preserve"> I do if I think the case or contact may be unsafe at home?</w:t>
      </w:r>
    </w:p>
    <w:p w14:paraId="58B200A3" w14:textId="41F07D48" w:rsidR="001561E8" w:rsidRDefault="009717B5" w:rsidP="00DF24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A13: </w:t>
      </w:r>
      <w:r w:rsidR="001561E8">
        <w:rPr>
          <w:rFonts w:eastAsia="Times New Roman" w:cstheme="minorHAnsi"/>
        </w:rPr>
        <w:t>RNAVs have 24 hours to reach out to the case or contact once you place a referral, so if you think the case or contact is in immediate danger, you should:</w:t>
      </w:r>
    </w:p>
    <w:p w14:paraId="28546D40" w14:textId="77777777" w:rsidR="001561E8" w:rsidRDefault="001561E8" w:rsidP="001561E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Pr="001561E8">
        <w:rPr>
          <w:rFonts w:eastAsia="Times New Roman" w:cstheme="minorHAnsi"/>
        </w:rPr>
        <w:t>nstruct them to call 911 for Medical Emergencies</w:t>
      </w:r>
      <w:r>
        <w:rPr>
          <w:rFonts w:eastAsia="Times New Roman" w:cstheme="minorHAnsi"/>
        </w:rPr>
        <w:t>;</w:t>
      </w:r>
    </w:p>
    <w:p w14:paraId="1FEAF884" w14:textId="570E9A54" w:rsidR="001561E8" w:rsidRPr="001561E8" w:rsidRDefault="001561E8" w:rsidP="001561E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Pr="001561E8">
        <w:rPr>
          <w:rFonts w:eastAsia="Times New Roman" w:cstheme="minorHAnsi"/>
        </w:rPr>
        <w:t xml:space="preserve">hare the number for the </w:t>
      </w:r>
      <w:r w:rsidRPr="001561E8">
        <w:rPr>
          <w:rFonts w:ascii="Calibri" w:hAnsi="Calibri" w:cs="Calibri"/>
        </w:rPr>
        <w:t>National Suicide Prevention Lifel</w:t>
      </w:r>
      <w:r w:rsidRPr="001561E8">
        <w:rPr>
          <w:rFonts w:ascii="Calibri" w:hAnsi="Calibri" w:cs="Calibri"/>
          <w:shd w:val="clear" w:color="auto" w:fill="FFFFFF"/>
        </w:rPr>
        <w:t>ine</w:t>
      </w:r>
      <w:r w:rsidRPr="001561E8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1561E8">
        <w:rPr>
          <w:rFonts w:ascii="Calibri" w:hAnsi="Calibri" w:cs="Calibri"/>
        </w:rPr>
        <w:t>1-800-273-TALK (8255) if the case or contact expresses suicidality</w:t>
      </w:r>
      <w:r>
        <w:rPr>
          <w:rFonts w:ascii="Calibri" w:hAnsi="Calibri" w:cs="Calibri"/>
        </w:rPr>
        <w:t>;</w:t>
      </w:r>
      <w:r w:rsidRPr="001561E8">
        <w:rPr>
          <w:rFonts w:ascii="Calibri" w:hAnsi="Calibri" w:cs="Calibri"/>
        </w:rPr>
        <w:t xml:space="preserve"> </w:t>
      </w:r>
    </w:p>
    <w:p w14:paraId="4AF04471" w14:textId="5A58E244" w:rsidR="00DF24B0" w:rsidRPr="001561E8" w:rsidRDefault="001561E8" w:rsidP="001561E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Pr="001561E8">
        <w:rPr>
          <w:rFonts w:ascii="Calibri" w:hAnsi="Calibri" w:cs="Calibri"/>
        </w:rPr>
        <w:t>hare the number for NYCHope 1-800-621-HOPE (800-621-4673) if you suspect the case or client may be concerned about someone in their home threatening violence</w:t>
      </w:r>
    </w:p>
    <w:p w14:paraId="0A0791F5" w14:textId="64EA9646" w:rsidR="00DF24B0" w:rsidRPr="00C42E80" w:rsidRDefault="00DF24B0" w:rsidP="00366FC3">
      <w:pPr>
        <w:spacing w:after="0"/>
        <w:rPr>
          <w:rFonts w:eastAsia="Times New Roman" w:cstheme="minorHAnsi"/>
        </w:rPr>
      </w:pPr>
    </w:p>
    <w:p w14:paraId="7654BF8C" w14:textId="09306EA9" w:rsidR="001561E8" w:rsidRPr="00F30575" w:rsidRDefault="00DF24B0" w:rsidP="001561E8">
      <w:pPr>
        <w:spacing w:after="0"/>
        <w:rPr>
          <w:rFonts w:eastAsia="Times New Roman" w:cstheme="minorHAnsi"/>
          <w:b/>
        </w:rPr>
      </w:pPr>
      <w:r w:rsidRPr="00F30575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14</w:t>
      </w:r>
      <w:r w:rsidRPr="00F30575">
        <w:rPr>
          <w:rFonts w:eastAsia="Times New Roman" w:cstheme="minorHAnsi"/>
          <w:b/>
        </w:rPr>
        <w:t xml:space="preserve">: What should I tell </w:t>
      </w:r>
      <w:r w:rsidR="00BB782F" w:rsidRPr="00F30575">
        <w:rPr>
          <w:rFonts w:eastAsia="Times New Roman" w:cstheme="minorHAnsi"/>
          <w:b/>
        </w:rPr>
        <w:t xml:space="preserve">a case or contact who is worried about public charge?  </w:t>
      </w:r>
    </w:p>
    <w:p w14:paraId="4516B3ED" w14:textId="1595DBF0" w:rsidR="00F30575" w:rsidRPr="00F30575" w:rsidRDefault="009717B5" w:rsidP="00F30575">
      <w:pPr>
        <w:pStyle w:val="NormalWeb"/>
        <w:rPr>
          <w:i/>
          <w:color w:val="212121"/>
        </w:rPr>
      </w:pPr>
      <w:r>
        <w:rPr>
          <w:color w:val="212121"/>
        </w:rPr>
        <w:t xml:space="preserve">A14: </w:t>
      </w:r>
      <w:r w:rsidR="00F30575">
        <w:rPr>
          <w:color w:val="212121"/>
        </w:rPr>
        <w:t xml:space="preserve">Speaking with or accepting any services from </w:t>
      </w:r>
      <w:r w:rsidR="00A6785A">
        <w:rPr>
          <w:color w:val="212121"/>
        </w:rPr>
        <w:t>an</w:t>
      </w:r>
      <w:r w:rsidR="00F30575">
        <w:rPr>
          <w:color w:val="212121"/>
        </w:rPr>
        <w:t xml:space="preserve"> Investigator/Monitor will not impact an individual’s ability to apply for a green card. Medical</w:t>
      </w:r>
      <w:r w:rsidR="001561E8" w:rsidRPr="00F30575">
        <w:rPr>
          <w:color w:val="212121"/>
        </w:rPr>
        <w:t xml:space="preserve"> treatment or preventive healthcare services related to COVID-19 will NOT be considered under the public charge rul</w:t>
      </w:r>
      <w:r w:rsidR="00F30575" w:rsidRPr="00F30575">
        <w:rPr>
          <w:color w:val="212121"/>
        </w:rPr>
        <w:t xml:space="preserve">e. If the case or contact is worried about other services they may be </w:t>
      </w:r>
      <w:r w:rsidR="00F30575">
        <w:rPr>
          <w:color w:val="212121"/>
        </w:rPr>
        <w:t>referred to</w:t>
      </w:r>
      <w:r w:rsidR="00F30575" w:rsidRPr="00F30575">
        <w:rPr>
          <w:color w:val="212121"/>
        </w:rPr>
        <w:t xml:space="preserve">, RNAVs can connect them with free legal consultations. Cases and contacts can </w:t>
      </w:r>
      <w:r w:rsidR="00F30575" w:rsidRPr="00F30575">
        <w:rPr>
          <w:rStyle w:val="Emphasis"/>
          <w:i w:val="0"/>
          <w:color w:val="222222"/>
          <w:shd w:val="clear" w:color="auto" w:fill="FFFFFF"/>
        </w:rPr>
        <w:t>call the ActionNYC hotline at 1-800-354-0365 and say "</w:t>
      </w:r>
      <w:r w:rsidR="00F30575" w:rsidRPr="00F30575">
        <w:rPr>
          <w:rStyle w:val="Emphasis"/>
          <w:b/>
          <w:bCs/>
          <w:i w:val="0"/>
          <w:color w:val="000000"/>
        </w:rPr>
        <w:t>public charge</w:t>
      </w:r>
      <w:r w:rsidR="00F30575" w:rsidRPr="00F30575">
        <w:rPr>
          <w:rStyle w:val="Emphasis"/>
          <w:i w:val="0"/>
          <w:color w:val="222222"/>
          <w:shd w:val="clear" w:color="auto" w:fill="FFFFFF"/>
        </w:rPr>
        <w:t>" from 9:00 am to 6:00 pm, Monday to Friday</w:t>
      </w:r>
      <w:r w:rsidR="00F30575">
        <w:rPr>
          <w:rStyle w:val="Emphasis"/>
          <w:i w:val="0"/>
          <w:color w:val="222222"/>
          <w:shd w:val="clear" w:color="auto" w:fill="FFFFFF"/>
        </w:rPr>
        <w:t>, for answers to questions related to public charge.</w:t>
      </w:r>
    </w:p>
    <w:p w14:paraId="38C0C460" w14:textId="5BF0EF3C" w:rsidR="00DF24B0" w:rsidRPr="00C42E80" w:rsidRDefault="00DF24B0" w:rsidP="00366FC3">
      <w:pPr>
        <w:spacing w:after="0"/>
        <w:rPr>
          <w:rFonts w:eastAsia="Times New Roman" w:cstheme="minorHAnsi"/>
        </w:rPr>
      </w:pPr>
    </w:p>
    <w:p w14:paraId="7A379771" w14:textId="77777777" w:rsidR="002B29D0" w:rsidRDefault="002B29D0" w:rsidP="00732532">
      <w:pPr>
        <w:spacing w:after="0"/>
        <w:rPr>
          <w:rFonts w:eastAsia="Times New Roman" w:cstheme="minorHAnsi"/>
          <w:b/>
        </w:rPr>
      </w:pPr>
    </w:p>
    <w:p w14:paraId="0F1DF689" w14:textId="77777777" w:rsidR="002B29D0" w:rsidRDefault="002B29D0" w:rsidP="00732532">
      <w:pPr>
        <w:spacing w:after="0"/>
        <w:rPr>
          <w:rFonts w:eastAsia="Times New Roman" w:cstheme="minorHAnsi"/>
          <w:b/>
        </w:rPr>
      </w:pPr>
    </w:p>
    <w:p w14:paraId="6EBDD8A6" w14:textId="77777777" w:rsidR="002B29D0" w:rsidRDefault="002B29D0" w:rsidP="00732532">
      <w:pPr>
        <w:spacing w:after="0"/>
        <w:rPr>
          <w:rFonts w:eastAsia="Times New Roman" w:cstheme="minorHAnsi"/>
          <w:b/>
        </w:rPr>
      </w:pPr>
    </w:p>
    <w:p w14:paraId="56B8524A" w14:textId="77777777" w:rsidR="002B29D0" w:rsidRDefault="002B29D0" w:rsidP="00732532">
      <w:pPr>
        <w:spacing w:after="0"/>
        <w:rPr>
          <w:rFonts w:eastAsia="Times New Roman" w:cstheme="minorHAnsi"/>
          <w:b/>
        </w:rPr>
      </w:pPr>
    </w:p>
    <w:p w14:paraId="5DB98EF7" w14:textId="77777777" w:rsidR="002B29D0" w:rsidRDefault="002B29D0" w:rsidP="00732532">
      <w:pPr>
        <w:spacing w:after="0"/>
        <w:rPr>
          <w:rFonts w:eastAsia="Times New Roman" w:cstheme="minorHAnsi"/>
          <w:b/>
        </w:rPr>
      </w:pPr>
    </w:p>
    <w:p w14:paraId="2B9EB90C" w14:textId="7839D551" w:rsidR="00732532" w:rsidRPr="00C42E80" w:rsidRDefault="00732532" w:rsidP="00732532">
      <w:pPr>
        <w:spacing w:after="0"/>
        <w:rPr>
          <w:rFonts w:eastAsia="Times New Roman" w:cstheme="minorHAnsi"/>
          <w:b/>
        </w:rPr>
      </w:pPr>
      <w:r w:rsidRPr="00C42E80">
        <w:rPr>
          <w:rFonts w:eastAsia="Times New Roman" w:cstheme="minorHAnsi"/>
          <w:b/>
        </w:rPr>
        <w:t>Q</w:t>
      </w:r>
      <w:r w:rsidR="009717B5">
        <w:rPr>
          <w:rFonts w:eastAsia="Times New Roman" w:cstheme="minorHAnsi"/>
          <w:b/>
        </w:rPr>
        <w:t>15</w:t>
      </w:r>
      <w:r w:rsidRPr="00C42E80">
        <w:rPr>
          <w:rFonts w:eastAsia="Times New Roman" w:cstheme="minorHAnsi"/>
          <w:b/>
        </w:rPr>
        <w:t xml:space="preserve">: </w:t>
      </w:r>
      <w:r w:rsidR="00BB782F" w:rsidRPr="00C42E80">
        <w:rPr>
          <w:rFonts w:eastAsia="Times New Roman" w:cstheme="minorHAnsi"/>
          <w:b/>
        </w:rPr>
        <w:t>Can</w:t>
      </w:r>
      <w:r w:rsidRPr="00C42E80">
        <w:rPr>
          <w:rFonts w:eastAsia="Times New Roman" w:cstheme="minorHAnsi"/>
          <w:b/>
        </w:rPr>
        <w:t xml:space="preserve"> the case or contact call the RNAV </w:t>
      </w:r>
      <w:r w:rsidR="00BB782F" w:rsidRPr="00C42E80">
        <w:rPr>
          <w:rFonts w:eastAsia="Times New Roman" w:cstheme="minorHAnsi"/>
          <w:b/>
        </w:rPr>
        <w:t>directly</w:t>
      </w:r>
      <w:r w:rsidRPr="00C42E80">
        <w:rPr>
          <w:rFonts w:eastAsia="Times New Roman" w:cstheme="minorHAnsi"/>
          <w:b/>
        </w:rPr>
        <w:t>?</w:t>
      </w:r>
    </w:p>
    <w:p w14:paraId="4B4E15E4" w14:textId="2C892021" w:rsidR="00732532" w:rsidRPr="00C42E80" w:rsidRDefault="009717B5" w:rsidP="0073253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A15: </w:t>
      </w:r>
      <w:r w:rsidR="00BB782F" w:rsidRPr="00C42E80">
        <w:rPr>
          <w:rFonts w:eastAsia="Times New Roman" w:cstheme="minorHAnsi"/>
        </w:rPr>
        <w:t xml:space="preserve">No. After you check the box in Salesforce indicating that the case or contact should receive follow up from an RNAV, </w:t>
      </w:r>
      <w:r w:rsidR="00C42E80">
        <w:rPr>
          <w:rFonts w:eastAsia="Times New Roman" w:cstheme="minorHAnsi"/>
        </w:rPr>
        <w:t>the case or contact information goes into an RNAV list on Salesforce and the RNAV reaches calls them directly.</w:t>
      </w:r>
      <w:r w:rsidR="00BB782F" w:rsidRPr="00C42E80">
        <w:rPr>
          <w:rFonts w:eastAsia="Times New Roman" w:cstheme="minorHAnsi"/>
        </w:rPr>
        <w:t xml:space="preserve"> </w:t>
      </w:r>
    </w:p>
    <w:p w14:paraId="70453F6A" w14:textId="77777777" w:rsidR="00732532" w:rsidRPr="00C42E80" w:rsidRDefault="00732532" w:rsidP="00366FC3">
      <w:pPr>
        <w:spacing w:after="0"/>
        <w:rPr>
          <w:rFonts w:eastAsia="Times New Roman" w:cstheme="minorHAnsi"/>
        </w:rPr>
      </w:pPr>
    </w:p>
    <w:p w14:paraId="715678E8" w14:textId="27AB05BA" w:rsidR="009A0AFD" w:rsidRPr="00C42E80" w:rsidRDefault="009A0AFD">
      <w:pPr>
        <w:rPr>
          <w:rFonts w:cstheme="minorHAnsi"/>
          <w:b/>
        </w:rPr>
      </w:pPr>
      <w:r w:rsidRPr="00C42E80">
        <w:rPr>
          <w:rFonts w:cstheme="minorHAnsi"/>
          <w:b/>
        </w:rPr>
        <w:t>Q</w:t>
      </w:r>
      <w:r w:rsidR="009717B5">
        <w:rPr>
          <w:rFonts w:cstheme="minorHAnsi"/>
          <w:b/>
        </w:rPr>
        <w:t>16</w:t>
      </w:r>
      <w:r w:rsidRPr="00C42E80">
        <w:rPr>
          <w:rFonts w:cstheme="minorHAnsi"/>
          <w:b/>
        </w:rPr>
        <w:t xml:space="preserve">: The case/contact said that they were expecting a call from the RNAV but didn’t hear from them.  </w:t>
      </w:r>
    </w:p>
    <w:p w14:paraId="2801BDF2" w14:textId="7562BCCB" w:rsidR="003064ED" w:rsidRPr="00C42E80" w:rsidRDefault="009717B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A16: </w:t>
      </w:r>
      <w:r w:rsidR="003064ED" w:rsidRPr="00C42E80">
        <w:rPr>
          <w:rFonts w:eastAsia="Times New Roman" w:cstheme="minorHAnsi"/>
        </w:rPr>
        <w:t>The RNAV will call three times</w:t>
      </w:r>
      <w:r w:rsidR="00C42E80">
        <w:rPr>
          <w:rFonts w:eastAsia="Times New Roman" w:cstheme="minorHAnsi"/>
        </w:rPr>
        <w:t xml:space="preserve"> and leave a voicemail</w:t>
      </w:r>
      <w:r w:rsidR="003064ED" w:rsidRPr="00C42E80">
        <w:rPr>
          <w:rFonts w:eastAsia="Times New Roman" w:cstheme="minorHAnsi"/>
        </w:rPr>
        <w:t xml:space="preserve"> before </w:t>
      </w:r>
      <w:r w:rsidR="00C42E80">
        <w:rPr>
          <w:rFonts w:eastAsia="Times New Roman" w:cstheme="minorHAnsi"/>
        </w:rPr>
        <w:t>moving on to the next client</w:t>
      </w:r>
      <w:r w:rsidR="003064ED" w:rsidRPr="00C42E80">
        <w:rPr>
          <w:rFonts w:eastAsia="Times New Roman" w:cstheme="minorHAnsi"/>
        </w:rPr>
        <w:t xml:space="preserve">. </w:t>
      </w:r>
      <w:r w:rsidR="00296C68">
        <w:rPr>
          <w:rFonts w:eastAsia="Times New Roman" w:cstheme="minorHAnsi"/>
        </w:rPr>
        <w:t xml:space="preserve">Ask the patient to call </w:t>
      </w:r>
      <w:r w:rsidR="00861746">
        <w:rPr>
          <w:rFonts w:eastAsia="Times New Roman" w:cstheme="minorHAnsi"/>
        </w:rPr>
        <w:t xml:space="preserve">back </w:t>
      </w:r>
      <w:r w:rsidR="00296C68">
        <w:rPr>
          <w:rFonts w:eastAsia="Times New Roman" w:cstheme="minorHAnsi"/>
        </w:rPr>
        <w:t xml:space="preserve">and press #3 for Resource Navigator. They can leave their name and call back number on a voicemail. The voicemail will be checked and the case/contact will be called back. </w:t>
      </w:r>
    </w:p>
    <w:p w14:paraId="25B19A68" w14:textId="2937D85E" w:rsidR="00F30575" w:rsidRDefault="00BB782F" w:rsidP="00F30575">
      <w:pPr>
        <w:spacing w:after="0"/>
        <w:rPr>
          <w:rFonts w:cstheme="minorHAnsi"/>
          <w:b/>
          <w:color w:val="212121"/>
          <w:sz w:val="21"/>
          <w:szCs w:val="21"/>
        </w:rPr>
      </w:pPr>
      <w:r w:rsidRPr="00D759B1">
        <w:rPr>
          <w:rFonts w:cstheme="minorHAnsi"/>
          <w:b/>
          <w:color w:val="212121"/>
          <w:sz w:val="21"/>
          <w:szCs w:val="21"/>
        </w:rPr>
        <w:t>Q</w:t>
      </w:r>
      <w:r w:rsidR="009717B5">
        <w:rPr>
          <w:rFonts w:cstheme="minorHAnsi"/>
          <w:b/>
          <w:color w:val="212121"/>
          <w:sz w:val="21"/>
          <w:szCs w:val="21"/>
        </w:rPr>
        <w:t>17</w:t>
      </w:r>
      <w:r w:rsidRPr="00D759B1">
        <w:rPr>
          <w:rFonts w:cstheme="minorHAnsi"/>
          <w:b/>
          <w:color w:val="212121"/>
          <w:sz w:val="21"/>
          <w:szCs w:val="21"/>
        </w:rPr>
        <w:t xml:space="preserve">: How do I help people who </w:t>
      </w:r>
      <w:r w:rsidR="009A0AFD" w:rsidRPr="00D759B1">
        <w:rPr>
          <w:rFonts w:cstheme="minorHAnsi"/>
          <w:b/>
          <w:color w:val="212121"/>
          <w:sz w:val="21"/>
          <w:szCs w:val="21"/>
        </w:rPr>
        <w:t>cannot isolate</w:t>
      </w:r>
      <w:r w:rsidR="00DF5032">
        <w:rPr>
          <w:rFonts w:cstheme="minorHAnsi"/>
          <w:b/>
          <w:color w:val="212121"/>
          <w:sz w:val="21"/>
          <w:szCs w:val="21"/>
        </w:rPr>
        <w:t>/quarantine</w:t>
      </w:r>
      <w:r w:rsidR="009A0AFD" w:rsidRPr="00D759B1">
        <w:rPr>
          <w:rFonts w:cstheme="minorHAnsi"/>
          <w:b/>
          <w:color w:val="212121"/>
          <w:sz w:val="21"/>
          <w:szCs w:val="21"/>
        </w:rPr>
        <w:t xml:space="preserve"> at home</w:t>
      </w:r>
      <w:r w:rsidRPr="00D759B1">
        <w:rPr>
          <w:rFonts w:cstheme="minorHAnsi"/>
          <w:b/>
          <w:color w:val="212121"/>
          <w:sz w:val="21"/>
          <w:szCs w:val="21"/>
        </w:rPr>
        <w:t xml:space="preserve"> and want to go to a hotel but do not qualify?  </w:t>
      </w:r>
    </w:p>
    <w:p w14:paraId="66352049" w14:textId="22D01D38" w:rsidR="009A0AFD" w:rsidRPr="00F30575" w:rsidRDefault="009717B5" w:rsidP="00F30575">
      <w:pPr>
        <w:spacing w:after="0"/>
        <w:rPr>
          <w:rFonts w:cstheme="minorHAnsi"/>
          <w:b/>
          <w:color w:val="212121"/>
          <w:sz w:val="21"/>
          <w:szCs w:val="21"/>
        </w:rPr>
      </w:pPr>
      <w:r>
        <w:rPr>
          <w:rFonts w:cstheme="minorHAnsi"/>
          <w:iCs/>
          <w:color w:val="212121"/>
          <w:sz w:val="21"/>
          <w:szCs w:val="21"/>
        </w:rPr>
        <w:t xml:space="preserve">A17: </w:t>
      </w:r>
      <w:r w:rsidR="00BB782F" w:rsidRPr="00D759B1">
        <w:rPr>
          <w:rFonts w:cstheme="minorHAnsi"/>
          <w:iCs/>
          <w:color w:val="212121"/>
          <w:sz w:val="21"/>
          <w:szCs w:val="21"/>
        </w:rPr>
        <w:t xml:space="preserve">Most people can go to a hotel if they want to. For the few who do not qualify, </w:t>
      </w:r>
      <w:r w:rsidR="00C42E80">
        <w:rPr>
          <w:rFonts w:cstheme="minorHAnsi"/>
          <w:iCs/>
          <w:color w:val="212121"/>
          <w:sz w:val="21"/>
          <w:szCs w:val="21"/>
        </w:rPr>
        <w:t xml:space="preserve">place a referral to an RNAV. </w:t>
      </w:r>
      <w:r w:rsidR="00BB782F" w:rsidRPr="00D759B1">
        <w:rPr>
          <w:rFonts w:cstheme="minorHAnsi"/>
          <w:iCs/>
          <w:color w:val="212121"/>
          <w:sz w:val="21"/>
          <w:szCs w:val="21"/>
        </w:rPr>
        <w:t xml:space="preserve">RNAVs </w:t>
      </w:r>
      <w:r w:rsidR="00296C68">
        <w:rPr>
          <w:rFonts w:cstheme="minorHAnsi"/>
          <w:iCs/>
          <w:color w:val="212121"/>
          <w:sz w:val="21"/>
          <w:szCs w:val="21"/>
        </w:rPr>
        <w:t>will speak to them further, and if it is determined that they cannot go to the hotel, the RN</w:t>
      </w:r>
      <w:r w:rsidR="002951B4">
        <w:rPr>
          <w:rFonts w:cstheme="minorHAnsi"/>
          <w:iCs/>
          <w:color w:val="212121"/>
          <w:sz w:val="21"/>
          <w:szCs w:val="21"/>
        </w:rPr>
        <w:t>AV</w:t>
      </w:r>
      <w:r w:rsidR="00296C68">
        <w:rPr>
          <w:rFonts w:cstheme="minorHAnsi"/>
          <w:iCs/>
          <w:color w:val="212121"/>
          <w:sz w:val="21"/>
          <w:szCs w:val="21"/>
        </w:rPr>
        <w:t xml:space="preserve"> </w:t>
      </w:r>
      <w:r w:rsidR="00BB782F" w:rsidRPr="00D759B1">
        <w:rPr>
          <w:rFonts w:cstheme="minorHAnsi"/>
          <w:iCs/>
          <w:color w:val="212121"/>
          <w:sz w:val="21"/>
          <w:szCs w:val="21"/>
        </w:rPr>
        <w:t>can</w:t>
      </w:r>
      <w:r w:rsidR="009A0AFD" w:rsidRPr="00D759B1">
        <w:rPr>
          <w:rFonts w:cstheme="minorHAnsi"/>
          <w:iCs/>
          <w:color w:val="212121"/>
          <w:sz w:val="21"/>
          <w:szCs w:val="21"/>
        </w:rPr>
        <w:t xml:space="preserve"> </w:t>
      </w:r>
      <w:r w:rsidR="00296C68">
        <w:rPr>
          <w:rFonts w:cstheme="minorHAnsi"/>
          <w:iCs/>
          <w:color w:val="212121"/>
          <w:sz w:val="21"/>
          <w:szCs w:val="21"/>
        </w:rPr>
        <w:t xml:space="preserve">arrange </w:t>
      </w:r>
      <w:r w:rsidR="009A0AFD" w:rsidRPr="00D759B1">
        <w:rPr>
          <w:rFonts w:cstheme="minorHAnsi"/>
          <w:iCs/>
          <w:color w:val="212121"/>
          <w:sz w:val="21"/>
          <w:szCs w:val="21"/>
        </w:rPr>
        <w:t xml:space="preserve">a ride to </w:t>
      </w:r>
      <w:r w:rsidR="00BB782F" w:rsidRPr="00D759B1">
        <w:rPr>
          <w:rFonts w:cstheme="minorHAnsi"/>
          <w:iCs/>
          <w:color w:val="212121"/>
          <w:sz w:val="21"/>
          <w:szCs w:val="21"/>
        </w:rPr>
        <w:t>an H+H hospital</w:t>
      </w:r>
      <w:r w:rsidR="009A0AFD" w:rsidRPr="00D759B1">
        <w:rPr>
          <w:rFonts w:cstheme="minorHAnsi"/>
          <w:iCs/>
          <w:color w:val="212121"/>
          <w:sz w:val="21"/>
          <w:szCs w:val="21"/>
        </w:rPr>
        <w:t xml:space="preserve"> so that the doctors there can figure out the right place to isolate/quaranti</w:t>
      </w:r>
      <w:r w:rsidR="009A0AFD" w:rsidRPr="00D759B1">
        <w:rPr>
          <w:rFonts w:cstheme="minorHAnsi"/>
          <w:iCs/>
          <w:color w:val="1F497D"/>
          <w:sz w:val="21"/>
          <w:szCs w:val="21"/>
        </w:rPr>
        <w:t>n</w:t>
      </w:r>
      <w:r w:rsidR="009A0AFD" w:rsidRPr="00D759B1">
        <w:rPr>
          <w:rFonts w:cstheme="minorHAnsi"/>
          <w:iCs/>
          <w:color w:val="212121"/>
          <w:sz w:val="21"/>
          <w:szCs w:val="21"/>
        </w:rPr>
        <w:t>e. It might mean staying in that hospital or going to another hospital</w:t>
      </w:r>
      <w:r w:rsidR="00296C68">
        <w:rPr>
          <w:rFonts w:cstheme="minorHAnsi"/>
          <w:iCs/>
          <w:color w:val="212121"/>
          <w:sz w:val="21"/>
          <w:szCs w:val="21"/>
        </w:rPr>
        <w:t>, such as Roosevelt Island Medical Center</w:t>
      </w:r>
      <w:r w:rsidR="009A0AFD" w:rsidRPr="00D759B1">
        <w:rPr>
          <w:rFonts w:cstheme="minorHAnsi"/>
          <w:iCs/>
          <w:color w:val="212121"/>
          <w:sz w:val="21"/>
          <w:szCs w:val="21"/>
        </w:rPr>
        <w:t>.</w:t>
      </w:r>
    </w:p>
    <w:sectPr w:rsidR="009A0AFD" w:rsidRPr="00F3057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2C6E" w14:textId="77777777" w:rsidR="00BB1DB0" w:rsidRDefault="00BB1DB0" w:rsidP="00EE1598">
      <w:pPr>
        <w:spacing w:after="0" w:line="240" w:lineRule="auto"/>
      </w:pPr>
      <w:r>
        <w:separator/>
      </w:r>
    </w:p>
  </w:endnote>
  <w:endnote w:type="continuationSeparator" w:id="0">
    <w:p w14:paraId="5FF5E485" w14:textId="77777777" w:rsidR="00BB1DB0" w:rsidRDefault="00BB1DB0" w:rsidP="00EE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18336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E2D52" w14:textId="107E9EC1" w:rsidR="002B29D0" w:rsidRDefault="002B29D0" w:rsidP="00DC43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C6C656" w14:textId="77777777" w:rsidR="002B29D0" w:rsidRDefault="002B29D0" w:rsidP="002B29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39519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53146" w14:textId="78982E09" w:rsidR="002B29D0" w:rsidRDefault="002B29D0" w:rsidP="00DC43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4BE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E3804B" w14:textId="49A24BE4" w:rsidR="00EE1598" w:rsidRDefault="00EE1598" w:rsidP="002B29D0">
    <w:pPr>
      <w:pStyle w:val="Footer"/>
      <w:ind w:right="360"/>
    </w:pPr>
    <w:r>
      <w:t>Last updated_05</w:t>
    </w:r>
    <w:r w:rsidR="00DF5032">
      <w:t>31</w:t>
    </w:r>
    <w:r>
      <w:t>2020</w:t>
    </w:r>
  </w:p>
  <w:p w14:paraId="5C8E9530" w14:textId="77777777" w:rsidR="00EE1598" w:rsidRDefault="00EE1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BBCF" w14:textId="77777777" w:rsidR="00BB1DB0" w:rsidRDefault="00BB1DB0" w:rsidP="00EE1598">
      <w:pPr>
        <w:spacing w:after="0" w:line="240" w:lineRule="auto"/>
      </w:pPr>
      <w:r>
        <w:separator/>
      </w:r>
    </w:p>
  </w:footnote>
  <w:footnote w:type="continuationSeparator" w:id="0">
    <w:p w14:paraId="6FCBFDC0" w14:textId="77777777" w:rsidR="00BB1DB0" w:rsidRDefault="00BB1DB0" w:rsidP="00EE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758C" w14:textId="77777777" w:rsidR="002B29D0" w:rsidRDefault="002B29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2F0D1" wp14:editId="49308F5C">
          <wp:simplePos x="0" y="0"/>
          <wp:positionH relativeFrom="page">
            <wp:posOffset>914400</wp:posOffset>
          </wp:positionH>
          <wp:positionV relativeFrom="page">
            <wp:posOffset>624205</wp:posOffset>
          </wp:positionV>
          <wp:extent cx="2231252" cy="632298"/>
          <wp:effectExtent l="0" t="0" r="4445" b="3175"/>
          <wp:wrapThrough wrapText="bothSides">
            <wp:wrapPolygon edited="0">
              <wp:start x="0" y="0"/>
              <wp:lineTo x="0" y="21274"/>
              <wp:lineTo x="13527" y="21274"/>
              <wp:lineTo x="20536" y="21274"/>
              <wp:lineTo x="21151" y="21274"/>
              <wp:lineTo x="21520" y="20840"/>
              <wp:lineTo x="21520" y="7381"/>
              <wp:lineTo x="20044" y="6513"/>
              <wp:lineTo x="19675" y="4342"/>
              <wp:lineTo x="18569" y="0"/>
              <wp:lineTo x="0" y="0"/>
            </wp:wrapPolygon>
          </wp:wrapThrough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172" cy="661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10DF"/>
    <w:multiLevelType w:val="hybridMultilevel"/>
    <w:tmpl w:val="CEBA4E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3"/>
    <w:rsid w:val="00032C3A"/>
    <w:rsid w:val="00040D28"/>
    <w:rsid w:val="000B4D08"/>
    <w:rsid w:val="000E1C91"/>
    <w:rsid w:val="00155DCE"/>
    <w:rsid w:val="001561E8"/>
    <w:rsid w:val="002951B4"/>
    <w:rsid w:val="00296C68"/>
    <w:rsid w:val="002B29D0"/>
    <w:rsid w:val="002B5E14"/>
    <w:rsid w:val="002F26E6"/>
    <w:rsid w:val="00300B87"/>
    <w:rsid w:val="003064ED"/>
    <w:rsid w:val="00366FC3"/>
    <w:rsid w:val="004158A8"/>
    <w:rsid w:val="004466D2"/>
    <w:rsid w:val="004A3799"/>
    <w:rsid w:val="004D7B2D"/>
    <w:rsid w:val="00506EA8"/>
    <w:rsid w:val="00560676"/>
    <w:rsid w:val="00612FC8"/>
    <w:rsid w:val="006463E5"/>
    <w:rsid w:val="006B167A"/>
    <w:rsid w:val="006E316D"/>
    <w:rsid w:val="00732532"/>
    <w:rsid w:val="0073460F"/>
    <w:rsid w:val="00807665"/>
    <w:rsid w:val="00861746"/>
    <w:rsid w:val="008C3F08"/>
    <w:rsid w:val="009717B5"/>
    <w:rsid w:val="009A0AFD"/>
    <w:rsid w:val="009C7906"/>
    <w:rsid w:val="00A12DA3"/>
    <w:rsid w:val="00A358EE"/>
    <w:rsid w:val="00A6785A"/>
    <w:rsid w:val="00B35B18"/>
    <w:rsid w:val="00B56D80"/>
    <w:rsid w:val="00BB1DB0"/>
    <w:rsid w:val="00BB782F"/>
    <w:rsid w:val="00BD67D3"/>
    <w:rsid w:val="00C42E80"/>
    <w:rsid w:val="00C60883"/>
    <w:rsid w:val="00C84087"/>
    <w:rsid w:val="00C84BEE"/>
    <w:rsid w:val="00D735CC"/>
    <w:rsid w:val="00D759B1"/>
    <w:rsid w:val="00D86BCE"/>
    <w:rsid w:val="00DF24B0"/>
    <w:rsid w:val="00DF5032"/>
    <w:rsid w:val="00E07CAF"/>
    <w:rsid w:val="00E158EE"/>
    <w:rsid w:val="00E61F28"/>
    <w:rsid w:val="00E6397F"/>
    <w:rsid w:val="00E97501"/>
    <w:rsid w:val="00EE1598"/>
    <w:rsid w:val="00F1156E"/>
    <w:rsid w:val="00F20588"/>
    <w:rsid w:val="00F30575"/>
    <w:rsid w:val="00F71324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8EDED"/>
  <w15:chartTrackingRefBased/>
  <w15:docId w15:val="{06E8EDD1-BC10-4935-AD74-507E113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98"/>
  </w:style>
  <w:style w:type="paragraph" w:styleId="Footer">
    <w:name w:val="footer"/>
    <w:basedOn w:val="Normal"/>
    <w:link w:val="FooterChar"/>
    <w:uiPriority w:val="99"/>
    <w:unhideWhenUsed/>
    <w:rsid w:val="00EE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98"/>
  </w:style>
  <w:style w:type="paragraph" w:styleId="Revision">
    <w:name w:val="Revision"/>
    <w:hidden/>
    <w:uiPriority w:val="99"/>
    <w:semiHidden/>
    <w:rsid w:val="00DF24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1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0575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F3057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B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0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A3F50451B4C13835A22B089712F00">
    <w:name w:val="E37A3F50451B4C13835A22B089712F00"/>
    <w:rsid w:val="00F03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Health and Hospitals Corporation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Foote, Emily</dc:creator>
  <cp:keywords/>
  <dc:description/>
  <cp:lastModifiedBy>Wishner, Allison</cp:lastModifiedBy>
  <cp:revision>2</cp:revision>
  <dcterms:created xsi:type="dcterms:W3CDTF">2020-07-02T18:16:00Z</dcterms:created>
  <dcterms:modified xsi:type="dcterms:W3CDTF">2020-07-02T18:16:00Z</dcterms:modified>
</cp:coreProperties>
</file>